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21F" w:rsidRDefault="0044521F" w:rsidP="00E66379">
      <w:pPr>
        <w:jc w:val="center"/>
        <w:rPr>
          <w:b/>
          <w:sz w:val="28"/>
          <w:szCs w:val="28"/>
        </w:rPr>
      </w:pPr>
    </w:p>
    <w:p w:rsidR="00221C31" w:rsidRDefault="00221C31" w:rsidP="00221C31">
      <w:pPr>
        <w:jc w:val="center"/>
        <w:rPr>
          <w:sz w:val="28"/>
          <w:szCs w:val="28"/>
        </w:rPr>
      </w:pPr>
    </w:p>
    <w:p w:rsidR="00076E01" w:rsidRDefault="00076E01" w:rsidP="00221C31">
      <w:pPr>
        <w:jc w:val="center"/>
        <w:rPr>
          <w:sz w:val="28"/>
          <w:szCs w:val="28"/>
        </w:rPr>
      </w:pPr>
    </w:p>
    <w:p w:rsidR="00076E01" w:rsidRDefault="00076E01" w:rsidP="00221C31">
      <w:pPr>
        <w:jc w:val="center"/>
        <w:rPr>
          <w:sz w:val="28"/>
          <w:szCs w:val="28"/>
        </w:rPr>
      </w:pPr>
    </w:p>
    <w:p w:rsidR="00221C31" w:rsidRDefault="00221C31" w:rsidP="00221C31">
      <w:pPr>
        <w:jc w:val="center"/>
        <w:rPr>
          <w:sz w:val="28"/>
          <w:szCs w:val="28"/>
        </w:rPr>
      </w:pPr>
    </w:p>
    <w:p w:rsidR="00221C31" w:rsidRDefault="00221C31" w:rsidP="00221C31">
      <w:pPr>
        <w:jc w:val="center"/>
        <w:rPr>
          <w:sz w:val="28"/>
          <w:szCs w:val="28"/>
        </w:rPr>
      </w:pPr>
    </w:p>
    <w:p w:rsidR="00221C31" w:rsidRDefault="00221C31" w:rsidP="00221C31">
      <w:pPr>
        <w:jc w:val="center"/>
        <w:rPr>
          <w:sz w:val="28"/>
          <w:szCs w:val="28"/>
        </w:rPr>
      </w:pPr>
    </w:p>
    <w:p w:rsidR="00221C31" w:rsidRDefault="00221C31" w:rsidP="00221C31">
      <w:pPr>
        <w:jc w:val="center"/>
        <w:rPr>
          <w:sz w:val="28"/>
          <w:szCs w:val="28"/>
        </w:rPr>
      </w:pPr>
    </w:p>
    <w:p w:rsidR="00221C31" w:rsidRDefault="00221C31" w:rsidP="00221C31">
      <w:pPr>
        <w:jc w:val="center"/>
        <w:rPr>
          <w:sz w:val="28"/>
          <w:szCs w:val="28"/>
        </w:rPr>
      </w:pPr>
    </w:p>
    <w:p w:rsidR="00221C31" w:rsidRDefault="00221C31" w:rsidP="00221C31">
      <w:pPr>
        <w:jc w:val="center"/>
        <w:rPr>
          <w:sz w:val="28"/>
          <w:szCs w:val="28"/>
        </w:rPr>
      </w:pPr>
      <w:r>
        <w:rPr>
          <w:sz w:val="28"/>
          <w:szCs w:val="28"/>
        </w:rPr>
        <w:t>Проект: «</w:t>
      </w:r>
      <w:r w:rsidR="00F02B51">
        <w:rPr>
          <w:sz w:val="28"/>
          <w:szCs w:val="28"/>
        </w:rPr>
        <w:t>Школьный музей</w:t>
      </w:r>
      <w:r>
        <w:rPr>
          <w:sz w:val="28"/>
          <w:szCs w:val="28"/>
        </w:rPr>
        <w:t xml:space="preserve"> как основа формирования диалога культур и национальной толерантности в условиях современно</w:t>
      </w:r>
      <w:r w:rsidR="004D4515">
        <w:rPr>
          <w:sz w:val="28"/>
          <w:szCs w:val="28"/>
        </w:rPr>
        <w:t>й глобализации общества</w:t>
      </w:r>
      <w:r>
        <w:rPr>
          <w:sz w:val="28"/>
          <w:szCs w:val="28"/>
        </w:rPr>
        <w:t xml:space="preserve">». </w:t>
      </w:r>
    </w:p>
    <w:p w:rsidR="00221C31" w:rsidRDefault="00221C31" w:rsidP="00221C31">
      <w:pPr>
        <w:jc w:val="center"/>
        <w:rPr>
          <w:sz w:val="28"/>
          <w:szCs w:val="28"/>
        </w:rPr>
      </w:pPr>
    </w:p>
    <w:p w:rsidR="00221C31" w:rsidRDefault="00221C31" w:rsidP="00221C31">
      <w:pPr>
        <w:jc w:val="center"/>
        <w:rPr>
          <w:sz w:val="28"/>
          <w:szCs w:val="28"/>
        </w:rPr>
      </w:pPr>
    </w:p>
    <w:p w:rsidR="00221C31" w:rsidRPr="00221C31" w:rsidRDefault="00221C31" w:rsidP="00221C31">
      <w:pPr>
        <w:jc w:val="center"/>
        <w:rPr>
          <w:sz w:val="28"/>
          <w:szCs w:val="28"/>
        </w:rPr>
      </w:pPr>
    </w:p>
    <w:p w:rsidR="0044521F" w:rsidRDefault="0044521F" w:rsidP="00E66379">
      <w:pPr>
        <w:jc w:val="center"/>
        <w:rPr>
          <w:b/>
          <w:sz w:val="28"/>
          <w:szCs w:val="28"/>
        </w:rPr>
      </w:pPr>
    </w:p>
    <w:p w:rsidR="0044521F" w:rsidRDefault="0044521F" w:rsidP="00E66379">
      <w:pPr>
        <w:jc w:val="center"/>
        <w:rPr>
          <w:b/>
          <w:sz w:val="28"/>
          <w:szCs w:val="28"/>
        </w:rPr>
      </w:pPr>
    </w:p>
    <w:p w:rsidR="0044521F" w:rsidRDefault="0044521F" w:rsidP="00E66379">
      <w:pPr>
        <w:jc w:val="center"/>
        <w:rPr>
          <w:b/>
          <w:sz w:val="28"/>
          <w:szCs w:val="28"/>
        </w:rPr>
      </w:pPr>
    </w:p>
    <w:p w:rsidR="0044521F" w:rsidRDefault="0044521F" w:rsidP="00E66379">
      <w:pPr>
        <w:jc w:val="center"/>
        <w:rPr>
          <w:b/>
          <w:sz w:val="28"/>
          <w:szCs w:val="28"/>
        </w:rPr>
      </w:pPr>
    </w:p>
    <w:p w:rsidR="0044521F" w:rsidRDefault="0044521F" w:rsidP="00E66379">
      <w:pPr>
        <w:jc w:val="center"/>
        <w:rPr>
          <w:b/>
          <w:sz w:val="28"/>
          <w:szCs w:val="28"/>
        </w:rPr>
      </w:pPr>
    </w:p>
    <w:p w:rsidR="0044521F" w:rsidRDefault="0044521F" w:rsidP="00E66379">
      <w:pPr>
        <w:jc w:val="center"/>
        <w:rPr>
          <w:b/>
          <w:sz w:val="28"/>
          <w:szCs w:val="28"/>
        </w:rPr>
      </w:pPr>
    </w:p>
    <w:p w:rsidR="0044521F" w:rsidRDefault="0044521F" w:rsidP="00E66379">
      <w:pPr>
        <w:jc w:val="center"/>
        <w:rPr>
          <w:b/>
          <w:sz w:val="28"/>
          <w:szCs w:val="28"/>
        </w:rPr>
      </w:pPr>
    </w:p>
    <w:p w:rsidR="0044521F" w:rsidRDefault="0044521F" w:rsidP="00E66379">
      <w:pPr>
        <w:jc w:val="center"/>
        <w:rPr>
          <w:b/>
          <w:sz w:val="28"/>
          <w:szCs w:val="28"/>
        </w:rPr>
      </w:pPr>
    </w:p>
    <w:p w:rsidR="0044521F" w:rsidRDefault="0044521F" w:rsidP="00E66379">
      <w:pPr>
        <w:jc w:val="center"/>
        <w:rPr>
          <w:b/>
          <w:sz w:val="28"/>
          <w:szCs w:val="28"/>
        </w:rPr>
      </w:pPr>
    </w:p>
    <w:p w:rsidR="0044521F" w:rsidRDefault="0044521F" w:rsidP="00E66379">
      <w:pPr>
        <w:jc w:val="center"/>
        <w:rPr>
          <w:b/>
          <w:sz w:val="28"/>
          <w:szCs w:val="28"/>
        </w:rPr>
      </w:pPr>
    </w:p>
    <w:p w:rsidR="0044521F" w:rsidRDefault="0044521F" w:rsidP="00E66379">
      <w:pPr>
        <w:jc w:val="center"/>
        <w:rPr>
          <w:b/>
          <w:sz w:val="28"/>
          <w:szCs w:val="28"/>
        </w:rPr>
      </w:pPr>
    </w:p>
    <w:p w:rsidR="0044521F" w:rsidRDefault="0044521F" w:rsidP="00E66379">
      <w:pPr>
        <w:jc w:val="center"/>
        <w:rPr>
          <w:b/>
          <w:sz w:val="28"/>
          <w:szCs w:val="28"/>
        </w:rPr>
      </w:pPr>
    </w:p>
    <w:p w:rsidR="00E46D12" w:rsidRDefault="00E46D12" w:rsidP="00221C31">
      <w:pPr>
        <w:jc w:val="right"/>
        <w:rPr>
          <w:sz w:val="28"/>
          <w:szCs w:val="28"/>
        </w:rPr>
      </w:pPr>
      <w:r>
        <w:rPr>
          <w:sz w:val="28"/>
          <w:szCs w:val="28"/>
        </w:rPr>
        <w:t xml:space="preserve">МБУ ДО Центр детского творчества </w:t>
      </w:r>
    </w:p>
    <w:p w:rsidR="00221C31" w:rsidRDefault="00E46D12" w:rsidP="00221C31">
      <w:pPr>
        <w:jc w:val="right"/>
        <w:rPr>
          <w:sz w:val="28"/>
          <w:szCs w:val="28"/>
        </w:rPr>
      </w:pPr>
      <w:r>
        <w:rPr>
          <w:sz w:val="28"/>
          <w:szCs w:val="28"/>
        </w:rPr>
        <w:t>Канавинского района г. Нижнего Новгорода</w:t>
      </w:r>
      <w:bookmarkStart w:id="0" w:name="_GoBack"/>
      <w:bookmarkEnd w:id="0"/>
    </w:p>
    <w:p w:rsidR="00221C31" w:rsidRDefault="00221C31" w:rsidP="00221C31">
      <w:pPr>
        <w:jc w:val="right"/>
        <w:rPr>
          <w:sz w:val="28"/>
          <w:szCs w:val="28"/>
        </w:rPr>
      </w:pPr>
    </w:p>
    <w:p w:rsidR="00221C31" w:rsidRDefault="00221C31" w:rsidP="00221C31">
      <w:pPr>
        <w:jc w:val="right"/>
        <w:rPr>
          <w:sz w:val="28"/>
          <w:szCs w:val="28"/>
        </w:rPr>
      </w:pPr>
    </w:p>
    <w:p w:rsidR="00221C31" w:rsidRDefault="00221C31" w:rsidP="00221C31">
      <w:pPr>
        <w:jc w:val="right"/>
        <w:rPr>
          <w:sz w:val="28"/>
          <w:szCs w:val="28"/>
        </w:rPr>
      </w:pPr>
    </w:p>
    <w:p w:rsidR="00221C31" w:rsidRDefault="00221C31" w:rsidP="00221C31">
      <w:pPr>
        <w:jc w:val="right"/>
        <w:rPr>
          <w:sz w:val="28"/>
          <w:szCs w:val="28"/>
        </w:rPr>
      </w:pPr>
    </w:p>
    <w:p w:rsidR="00221C31" w:rsidRDefault="00221C31" w:rsidP="00221C31">
      <w:pPr>
        <w:jc w:val="right"/>
        <w:rPr>
          <w:sz w:val="28"/>
          <w:szCs w:val="28"/>
        </w:rPr>
      </w:pPr>
    </w:p>
    <w:p w:rsidR="00221C31" w:rsidRDefault="00221C31" w:rsidP="00221C31">
      <w:pPr>
        <w:jc w:val="right"/>
        <w:rPr>
          <w:sz w:val="28"/>
          <w:szCs w:val="28"/>
        </w:rPr>
      </w:pPr>
    </w:p>
    <w:p w:rsidR="00221C31" w:rsidRDefault="00221C31" w:rsidP="00221C31">
      <w:pPr>
        <w:jc w:val="right"/>
        <w:rPr>
          <w:sz w:val="28"/>
          <w:szCs w:val="28"/>
        </w:rPr>
      </w:pPr>
    </w:p>
    <w:p w:rsidR="00221C31" w:rsidRDefault="00221C31" w:rsidP="00221C31">
      <w:pPr>
        <w:jc w:val="right"/>
        <w:rPr>
          <w:sz w:val="28"/>
          <w:szCs w:val="28"/>
        </w:rPr>
      </w:pPr>
    </w:p>
    <w:p w:rsidR="00221C31" w:rsidRDefault="00221C31" w:rsidP="00221C31">
      <w:pPr>
        <w:jc w:val="right"/>
        <w:rPr>
          <w:sz w:val="28"/>
          <w:szCs w:val="28"/>
        </w:rPr>
      </w:pPr>
    </w:p>
    <w:p w:rsidR="00221C31" w:rsidRDefault="00221C31" w:rsidP="00221C31">
      <w:pPr>
        <w:jc w:val="right"/>
        <w:rPr>
          <w:sz w:val="28"/>
          <w:szCs w:val="28"/>
        </w:rPr>
      </w:pPr>
    </w:p>
    <w:p w:rsidR="00076E01" w:rsidRDefault="00076E01" w:rsidP="00221C31">
      <w:pPr>
        <w:jc w:val="right"/>
        <w:rPr>
          <w:sz w:val="28"/>
          <w:szCs w:val="28"/>
        </w:rPr>
      </w:pPr>
    </w:p>
    <w:p w:rsidR="00076E01" w:rsidRDefault="00221C31" w:rsidP="00221C31">
      <w:pPr>
        <w:jc w:val="center"/>
        <w:rPr>
          <w:sz w:val="28"/>
          <w:szCs w:val="28"/>
        </w:rPr>
      </w:pPr>
      <w:r>
        <w:rPr>
          <w:sz w:val="28"/>
          <w:szCs w:val="28"/>
        </w:rPr>
        <w:t xml:space="preserve">Нижний Новгород, </w:t>
      </w:r>
    </w:p>
    <w:p w:rsidR="00221C31" w:rsidRPr="00221C31" w:rsidRDefault="00221C31" w:rsidP="00221C31">
      <w:pPr>
        <w:jc w:val="center"/>
        <w:rPr>
          <w:sz w:val="28"/>
          <w:szCs w:val="28"/>
        </w:rPr>
      </w:pPr>
      <w:r>
        <w:rPr>
          <w:sz w:val="28"/>
          <w:szCs w:val="28"/>
        </w:rPr>
        <w:t>202</w:t>
      </w:r>
      <w:r w:rsidR="00076E01">
        <w:rPr>
          <w:sz w:val="28"/>
          <w:szCs w:val="28"/>
        </w:rPr>
        <w:t>2</w:t>
      </w:r>
    </w:p>
    <w:p w:rsidR="0049615C" w:rsidRDefault="0049615C" w:rsidP="00D5122B">
      <w:pPr>
        <w:jc w:val="center"/>
      </w:pPr>
    </w:p>
    <w:p w:rsidR="00ED2E26" w:rsidRDefault="00462743" w:rsidP="00462743">
      <w:pPr>
        <w:pStyle w:val="4"/>
      </w:pPr>
      <w:r>
        <w:lastRenderedPageBreak/>
        <w:t>1. Пояснительная записка</w:t>
      </w:r>
    </w:p>
    <w:p w:rsidR="00462743" w:rsidRPr="00462743" w:rsidRDefault="00462743" w:rsidP="00462743"/>
    <w:p w:rsidR="00462743" w:rsidRPr="005F3A4E" w:rsidRDefault="00462743" w:rsidP="00462743">
      <w:pPr>
        <w:pStyle w:val="5"/>
        <w:rPr>
          <w:sz w:val="28"/>
          <w:szCs w:val="28"/>
        </w:rPr>
      </w:pPr>
      <w:r w:rsidRPr="005F3A4E">
        <w:rPr>
          <w:sz w:val="28"/>
          <w:szCs w:val="28"/>
        </w:rPr>
        <w:t>1.1 Актуальность темы, обоснованность её выбора</w:t>
      </w:r>
    </w:p>
    <w:p w:rsidR="00462743" w:rsidRDefault="00462743" w:rsidP="004D1D09">
      <w:pPr>
        <w:ind w:firstLine="567"/>
        <w:jc w:val="both"/>
      </w:pPr>
    </w:p>
    <w:p w:rsidR="008555A7" w:rsidRPr="005F3A4E" w:rsidRDefault="0077173C" w:rsidP="005F3A4E">
      <w:pPr>
        <w:spacing w:line="360" w:lineRule="auto"/>
        <w:ind w:firstLine="567"/>
        <w:jc w:val="both"/>
        <w:rPr>
          <w:sz w:val="28"/>
        </w:rPr>
      </w:pPr>
      <w:r w:rsidRPr="005F3A4E">
        <w:rPr>
          <w:sz w:val="28"/>
        </w:rPr>
        <w:t xml:space="preserve">Проблема формирования толерантного сознания и развертывания межкультурных, межэтнических </w:t>
      </w:r>
      <w:r w:rsidR="00F02B51" w:rsidRPr="005F3A4E">
        <w:rPr>
          <w:sz w:val="28"/>
        </w:rPr>
        <w:t>отношений в</w:t>
      </w:r>
      <w:r w:rsidR="008555A7" w:rsidRPr="005F3A4E">
        <w:rPr>
          <w:sz w:val="28"/>
        </w:rPr>
        <w:t xml:space="preserve"> </w:t>
      </w:r>
      <w:r w:rsidRPr="005F3A4E">
        <w:rPr>
          <w:sz w:val="28"/>
        </w:rPr>
        <w:t xml:space="preserve">многонациональной </w:t>
      </w:r>
      <w:r w:rsidR="008555A7" w:rsidRPr="005F3A4E">
        <w:rPr>
          <w:sz w:val="28"/>
        </w:rPr>
        <w:t xml:space="preserve">России </w:t>
      </w:r>
      <w:r w:rsidRPr="005F3A4E">
        <w:rPr>
          <w:sz w:val="28"/>
        </w:rPr>
        <w:t xml:space="preserve">имеет </w:t>
      </w:r>
      <w:r w:rsidR="008555A7" w:rsidRPr="005F3A4E">
        <w:rPr>
          <w:sz w:val="28"/>
        </w:rPr>
        <w:t>особую важность и смысл.</w:t>
      </w:r>
    </w:p>
    <w:p w:rsidR="005F3A4E" w:rsidRPr="005F3A4E" w:rsidRDefault="008A5F5E" w:rsidP="005F3A4E">
      <w:pPr>
        <w:spacing w:line="360" w:lineRule="auto"/>
        <w:ind w:firstLine="567"/>
        <w:jc w:val="both"/>
        <w:rPr>
          <w:sz w:val="28"/>
        </w:rPr>
      </w:pPr>
      <w:r w:rsidRPr="005F3A4E">
        <w:rPr>
          <w:sz w:val="28"/>
        </w:rPr>
        <w:t xml:space="preserve">Ежегодно в школе возрастает количество обучающихся - мигрантов, которые </w:t>
      </w:r>
      <w:r w:rsidR="00A92ED9" w:rsidRPr="005F3A4E">
        <w:rPr>
          <w:sz w:val="28"/>
        </w:rPr>
        <w:t xml:space="preserve">являются </w:t>
      </w:r>
      <w:r w:rsidR="00F02B51" w:rsidRPr="005F3A4E">
        <w:rPr>
          <w:sz w:val="28"/>
        </w:rPr>
        <w:t>носителями национальной</w:t>
      </w:r>
      <w:r w:rsidR="00A92ED9" w:rsidRPr="005F3A4E">
        <w:rPr>
          <w:sz w:val="28"/>
        </w:rPr>
        <w:t xml:space="preserve"> культуры</w:t>
      </w:r>
      <w:r w:rsidR="007E7FF5" w:rsidRPr="005F3A4E">
        <w:rPr>
          <w:sz w:val="28"/>
        </w:rPr>
        <w:t>, отличной от русской, что вызывает иногда напряженн</w:t>
      </w:r>
      <w:r w:rsidR="00F02B51" w:rsidRPr="005F3A4E">
        <w:rPr>
          <w:sz w:val="28"/>
        </w:rPr>
        <w:t>ость в межличностных отношениях</w:t>
      </w:r>
      <w:r w:rsidR="005F3A4E" w:rsidRPr="005F3A4E">
        <w:rPr>
          <w:sz w:val="28"/>
        </w:rPr>
        <w:t>.</w:t>
      </w:r>
    </w:p>
    <w:p w:rsidR="00F02B51" w:rsidRPr="005F3A4E" w:rsidRDefault="00F02B51" w:rsidP="005F3A4E">
      <w:pPr>
        <w:spacing w:line="360" w:lineRule="auto"/>
        <w:ind w:firstLine="567"/>
        <w:jc w:val="both"/>
        <w:rPr>
          <w:sz w:val="28"/>
        </w:rPr>
      </w:pPr>
      <w:r w:rsidRPr="005F3A4E">
        <w:rPr>
          <w:sz w:val="28"/>
        </w:rPr>
        <w:t xml:space="preserve"> В период глобализации экономики острой и значимой не только на национальном, но и на международном уровне является проблема трудовой миграции населения. Значительные изменения внешней среды вызвали в жизни школы как одного из важнейших социальных институтов такую проблемную ситуацию, как появление на ограниченных сегментах жизненного пространства представителей большого количества этнических групп, чья историческая родина находится за пределами страны пребывания. Сегодня во многих крупных городах России в одном дворе, в одном классе школы, на одном родительском собрании встречаются и решают общие задачи как представители местного сообщества, включающие в себя выходцев из традиционно проживающих в данном муниципальном образовании этносов, так и представители новых для данного образования этнических групп, в силу обстоятельств оказавшиеся в положении социальной неопределенности, столкнувшиеся с непривычными морально-этическими традициями и, зачастую, с необходимостью уверенного общения на русском языке.</w:t>
      </w:r>
    </w:p>
    <w:p w:rsidR="00F02B51" w:rsidRPr="005F3A4E" w:rsidRDefault="00F02B51" w:rsidP="005F3A4E">
      <w:pPr>
        <w:spacing w:line="360" w:lineRule="auto"/>
        <w:ind w:firstLine="567"/>
        <w:jc w:val="both"/>
        <w:rPr>
          <w:sz w:val="28"/>
        </w:rPr>
      </w:pPr>
      <w:r w:rsidRPr="005F3A4E">
        <w:rPr>
          <w:sz w:val="28"/>
        </w:rPr>
        <w:t>В результате последствий масштабных миграционных процессов в непривычных условиях оказались и учителя, которым в настоящее время приходится учить школьников не только писать, но порой и разговаривать на русском языке, а также сами учащиеся школ, говорящие на разных языках, воспитанные на различных национальных традициях и культуре.</w:t>
      </w:r>
    </w:p>
    <w:p w:rsidR="004D1D09" w:rsidRPr="005F3A4E" w:rsidRDefault="004D1D09" w:rsidP="005F3A4E">
      <w:pPr>
        <w:spacing w:line="360" w:lineRule="auto"/>
        <w:ind w:firstLine="567"/>
        <w:jc w:val="both"/>
        <w:rPr>
          <w:sz w:val="28"/>
        </w:rPr>
      </w:pPr>
      <w:r w:rsidRPr="005F3A4E">
        <w:rPr>
          <w:sz w:val="28"/>
        </w:rPr>
        <w:lastRenderedPageBreak/>
        <w:t xml:space="preserve">МБОУ «Школа №52» в этом отношении является не просто особенной: из-за близости такого социального объекта, как рынок, в школе на протяжении пятнадцати лет учатся представители восемнадцати национальностей, что делает её </w:t>
      </w:r>
      <w:r w:rsidR="00F02B51" w:rsidRPr="005F3A4E">
        <w:rPr>
          <w:sz w:val="28"/>
        </w:rPr>
        <w:t xml:space="preserve">самой многонациональной школой г. Нижнего Новгорода. </w:t>
      </w:r>
    </w:p>
    <w:p w:rsidR="00FB488F" w:rsidRPr="005F3A4E" w:rsidRDefault="00F45DAF" w:rsidP="005F3A4E">
      <w:pPr>
        <w:spacing w:line="360" w:lineRule="auto"/>
        <w:ind w:firstLine="567"/>
        <w:jc w:val="both"/>
        <w:rPr>
          <w:b/>
          <w:sz w:val="28"/>
        </w:rPr>
      </w:pPr>
      <w:r w:rsidRPr="005F3A4E">
        <w:rPr>
          <w:sz w:val="28"/>
        </w:rPr>
        <w:t xml:space="preserve">В этих условиях особенно </w:t>
      </w:r>
      <w:r w:rsidR="008555A7" w:rsidRPr="005F3A4E">
        <w:rPr>
          <w:sz w:val="28"/>
        </w:rPr>
        <w:t>значимо</w:t>
      </w:r>
      <w:r w:rsidRPr="005F3A4E">
        <w:rPr>
          <w:sz w:val="28"/>
        </w:rPr>
        <w:t xml:space="preserve">й </w:t>
      </w:r>
      <w:r w:rsidR="00F02B51" w:rsidRPr="005F3A4E">
        <w:rPr>
          <w:sz w:val="28"/>
        </w:rPr>
        <w:t>становится организация</w:t>
      </w:r>
      <w:r w:rsidRPr="005F3A4E">
        <w:rPr>
          <w:sz w:val="28"/>
        </w:rPr>
        <w:t xml:space="preserve"> о</w:t>
      </w:r>
      <w:r w:rsidR="00FB488F" w:rsidRPr="005F3A4E">
        <w:rPr>
          <w:sz w:val="28"/>
        </w:rPr>
        <w:t>бразовани</w:t>
      </w:r>
      <w:r w:rsidRPr="005F3A4E">
        <w:rPr>
          <w:sz w:val="28"/>
        </w:rPr>
        <w:t>я</w:t>
      </w:r>
      <w:r w:rsidR="00FB488F" w:rsidRPr="005F3A4E">
        <w:rPr>
          <w:sz w:val="28"/>
        </w:rPr>
        <w:t xml:space="preserve"> подрастающего поколения, обеспечивающе</w:t>
      </w:r>
      <w:r w:rsidRPr="005F3A4E">
        <w:rPr>
          <w:sz w:val="28"/>
        </w:rPr>
        <w:t>го</w:t>
      </w:r>
      <w:r w:rsidR="00FB488F" w:rsidRPr="005F3A4E">
        <w:rPr>
          <w:sz w:val="28"/>
        </w:rPr>
        <w:t xml:space="preserve">   </w:t>
      </w:r>
      <w:r w:rsidR="00F02B51" w:rsidRPr="005F3A4E">
        <w:rPr>
          <w:sz w:val="28"/>
        </w:rPr>
        <w:t>трансляцию этнического</w:t>
      </w:r>
      <w:r w:rsidR="00FB488F" w:rsidRPr="005F3A4E">
        <w:rPr>
          <w:sz w:val="28"/>
        </w:rPr>
        <w:t xml:space="preserve"> наследия новым поколениям, </w:t>
      </w:r>
      <w:r w:rsidRPr="005F3A4E">
        <w:rPr>
          <w:sz w:val="28"/>
        </w:rPr>
        <w:t>призванного</w:t>
      </w:r>
      <w:r w:rsidR="00FB488F" w:rsidRPr="005F3A4E">
        <w:rPr>
          <w:sz w:val="28"/>
        </w:rPr>
        <w:t xml:space="preserve"> </w:t>
      </w:r>
      <w:r w:rsidR="00F02B51" w:rsidRPr="005F3A4E">
        <w:rPr>
          <w:sz w:val="28"/>
        </w:rPr>
        <w:t>обеспечить интеграционные</w:t>
      </w:r>
      <w:r w:rsidR="00FB488F" w:rsidRPr="005F3A4E">
        <w:rPr>
          <w:sz w:val="28"/>
        </w:rPr>
        <w:t xml:space="preserve"> процессы, за</w:t>
      </w:r>
      <w:r w:rsidRPr="005F3A4E">
        <w:rPr>
          <w:sz w:val="28"/>
        </w:rPr>
        <w:t>кладывающего</w:t>
      </w:r>
      <w:r w:rsidR="00FB488F" w:rsidRPr="005F3A4E">
        <w:rPr>
          <w:sz w:val="28"/>
        </w:rPr>
        <w:t xml:space="preserve"> основы для понимания и общения с другими культурами, нацелива</w:t>
      </w:r>
      <w:r w:rsidRPr="005F3A4E">
        <w:rPr>
          <w:sz w:val="28"/>
        </w:rPr>
        <w:t>ющего</w:t>
      </w:r>
      <w:r w:rsidR="00FB488F" w:rsidRPr="005F3A4E">
        <w:rPr>
          <w:sz w:val="28"/>
        </w:rPr>
        <w:t xml:space="preserve"> на умение поддерживать и развивать диалог культур.</w:t>
      </w:r>
    </w:p>
    <w:p w:rsidR="00462743" w:rsidRPr="005F3A4E" w:rsidRDefault="000C75D4" w:rsidP="005F3A4E">
      <w:pPr>
        <w:spacing w:line="360" w:lineRule="auto"/>
        <w:ind w:firstLine="567"/>
        <w:jc w:val="both"/>
        <w:rPr>
          <w:sz w:val="28"/>
        </w:rPr>
      </w:pPr>
      <w:r w:rsidRPr="005F3A4E">
        <w:rPr>
          <w:sz w:val="28"/>
        </w:rPr>
        <w:t xml:space="preserve">Особая роль в системе формирования межэтнической толерантности </w:t>
      </w:r>
      <w:r w:rsidR="00BB7852" w:rsidRPr="005F3A4E">
        <w:rPr>
          <w:sz w:val="28"/>
        </w:rPr>
        <w:t>у школьников</w:t>
      </w:r>
      <w:r w:rsidRPr="005F3A4E">
        <w:rPr>
          <w:sz w:val="28"/>
        </w:rPr>
        <w:t xml:space="preserve"> принадлежит внеклассной и </w:t>
      </w:r>
      <w:proofErr w:type="spellStart"/>
      <w:r w:rsidRPr="005F3A4E">
        <w:rPr>
          <w:sz w:val="28"/>
        </w:rPr>
        <w:t>внеучебной</w:t>
      </w:r>
      <w:proofErr w:type="spellEnd"/>
      <w:r w:rsidRPr="005F3A4E">
        <w:rPr>
          <w:sz w:val="28"/>
        </w:rPr>
        <w:t xml:space="preserve"> работе, так как она предоставляет широкие возможности для неформального общения учеников с учителями и между собой, создает условия для свободной, совместной практической деятельности. </w:t>
      </w:r>
      <w:r w:rsidR="00462743" w:rsidRPr="005F3A4E">
        <w:rPr>
          <w:sz w:val="28"/>
        </w:rPr>
        <w:t xml:space="preserve">Целью формирования </w:t>
      </w:r>
      <w:proofErr w:type="spellStart"/>
      <w:r w:rsidR="00462743" w:rsidRPr="005F3A4E">
        <w:rPr>
          <w:sz w:val="28"/>
        </w:rPr>
        <w:t>деятельностного</w:t>
      </w:r>
      <w:proofErr w:type="spellEnd"/>
      <w:r w:rsidR="00462743" w:rsidRPr="005F3A4E">
        <w:rPr>
          <w:sz w:val="28"/>
        </w:rPr>
        <w:t xml:space="preserve"> компонента межэтнической толерантности, сохранения системности и преемственности при переходе из начальной школы в основную, с учетом психологических особенностей подросткового возраста, необходимо включение учащихся в социально значимую деятельность, основанную на сотрудничестве и межличностном общении.</w:t>
      </w:r>
    </w:p>
    <w:p w:rsidR="00462743" w:rsidRDefault="00462743" w:rsidP="00F02B51">
      <w:pPr>
        <w:ind w:firstLine="567"/>
        <w:jc w:val="both"/>
      </w:pPr>
    </w:p>
    <w:p w:rsidR="00462743" w:rsidRDefault="00462743" w:rsidP="00462743">
      <w:pPr>
        <w:pStyle w:val="5"/>
      </w:pPr>
      <w:r>
        <w:t>1.2 Целевая аудитория конкурсной работы</w:t>
      </w:r>
    </w:p>
    <w:p w:rsidR="00462743" w:rsidRDefault="00462743" w:rsidP="00462743"/>
    <w:p w:rsidR="00462743" w:rsidRPr="005F3A4E" w:rsidRDefault="00462743" w:rsidP="005F3A4E">
      <w:pPr>
        <w:pStyle w:val="ae"/>
        <w:spacing w:before="0" w:beforeAutospacing="0" w:after="0" w:afterAutospacing="0" w:line="360" w:lineRule="auto"/>
        <w:ind w:firstLine="567"/>
        <w:jc w:val="both"/>
        <w:rPr>
          <w:sz w:val="28"/>
          <w:szCs w:val="28"/>
        </w:rPr>
      </w:pPr>
      <w:r w:rsidRPr="005F3A4E">
        <w:rPr>
          <w:sz w:val="28"/>
          <w:szCs w:val="28"/>
        </w:rPr>
        <w:t xml:space="preserve">Школьный музей занимает особое место. Являясь частью музейно-педагогического процесса, он </w:t>
      </w:r>
      <w:r w:rsidRPr="005F3A4E">
        <w:rPr>
          <w:rStyle w:val="af4"/>
          <w:i w:val="0"/>
          <w:sz w:val="28"/>
          <w:szCs w:val="28"/>
        </w:rPr>
        <w:t>адресован</w:t>
      </w:r>
      <w:r w:rsidRPr="005F3A4E">
        <w:rPr>
          <w:sz w:val="28"/>
          <w:szCs w:val="28"/>
        </w:rPr>
        <w:t xml:space="preserve"> детской аудитории, имеет ярко выраженную </w:t>
      </w:r>
      <w:r w:rsidRPr="005F3A4E">
        <w:rPr>
          <w:rStyle w:val="af4"/>
          <w:i w:val="0"/>
          <w:sz w:val="28"/>
          <w:szCs w:val="28"/>
        </w:rPr>
        <w:t>образовательную направленность</w:t>
      </w:r>
      <w:r w:rsidRPr="005F3A4E">
        <w:rPr>
          <w:i/>
          <w:sz w:val="28"/>
          <w:szCs w:val="28"/>
        </w:rPr>
        <w:t>,</w:t>
      </w:r>
      <w:r w:rsidRPr="005F3A4E">
        <w:rPr>
          <w:sz w:val="28"/>
          <w:szCs w:val="28"/>
        </w:rPr>
        <w:t xml:space="preserve"> строит свою работу на основе активного </w:t>
      </w:r>
      <w:r w:rsidRPr="005F3A4E">
        <w:rPr>
          <w:rStyle w:val="af4"/>
          <w:i w:val="0"/>
          <w:sz w:val="28"/>
          <w:szCs w:val="28"/>
        </w:rPr>
        <w:t>вовлечения в деятельность и сотворчество</w:t>
      </w:r>
      <w:r w:rsidRPr="005F3A4E">
        <w:rPr>
          <w:i/>
          <w:sz w:val="28"/>
          <w:szCs w:val="28"/>
        </w:rPr>
        <w:t xml:space="preserve"> </w:t>
      </w:r>
      <w:r w:rsidRPr="005F3A4E">
        <w:rPr>
          <w:sz w:val="28"/>
          <w:szCs w:val="28"/>
        </w:rPr>
        <w:t xml:space="preserve">учащихся, педагогов, родителей и других представителей общественности. К данной работе могут быть привлечены как ученики среднего звена (5-9 класс) и старшей школы (10-11 класс), так и ученики начальной школы (1-4 класс) вместе со своими классными руководителями. Выбор возрастной категории зависит от форм работы, </w:t>
      </w:r>
      <w:r w:rsidRPr="005F3A4E">
        <w:rPr>
          <w:sz w:val="28"/>
          <w:szCs w:val="28"/>
        </w:rPr>
        <w:lastRenderedPageBreak/>
        <w:t xml:space="preserve">целей и задач проводимых мероприятий, а также содержания музейной работы. </w:t>
      </w:r>
    </w:p>
    <w:p w:rsidR="00462743" w:rsidRPr="005F3A4E" w:rsidRDefault="005F3A4E" w:rsidP="005F3A4E">
      <w:pPr>
        <w:rPr>
          <w:b/>
          <w:sz w:val="28"/>
          <w:szCs w:val="28"/>
        </w:rPr>
      </w:pPr>
      <w:r w:rsidRPr="005F3A4E">
        <w:rPr>
          <w:b/>
          <w:sz w:val="28"/>
          <w:szCs w:val="28"/>
        </w:rPr>
        <w:t>Координатором реализации</w:t>
      </w:r>
      <w:r w:rsidR="00462743" w:rsidRPr="005F3A4E">
        <w:rPr>
          <w:b/>
          <w:sz w:val="28"/>
          <w:szCs w:val="28"/>
        </w:rPr>
        <w:t xml:space="preserve"> проекта </w:t>
      </w:r>
      <w:r w:rsidRPr="005F3A4E">
        <w:rPr>
          <w:b/>
          <w:sz w:val="28"/>
          <w:szCs w:val="28"/>
        </w:rPr>
        <w:t>является руководитель</w:t>
      </w:r>
      <w:r w:rsidR="00462743" w:rsidRPr="005F3A4E">
        <w:rPr>
          <w:b/>
          <w:sz w:val="28"/>
          <w:szCs w:val="28"/>
        </w:rPr>
        <w:t xml:space="preserve"> музея, который:</w:t>
      </w:r>
    </w:p>
    <w:p w:rsidR="00462743" w:rsidRPr="005F3A4E" w:rsidRDefault="00462743" w:rsidP="005F3A4E">
      <w:pPr>
        <w:pStyle w:val="a3"/>
        <w:numPr>
          <w:ilvl w:val="0"/>
          <w:numId w:val="14"/>
        </w:numPr>
        <w:spacing w:line="360" w:lineRule="auto"/>
        <w:ind w:left="567" w:hanging="567"/>
        <w:jc w:val="both"/>
        <w:rPr>
          <w:sz w:val="28"/>
          <w:szCs w:val="28"/>
        </w:rPr>
      </w:pPr>
      <w:proofErr w:type="gramStart"/>
      <w:r w:rsidRPr="005F3A4E">
        <w:rPr>
          <w:sz w:val="28"/>
          <w:szCs w:val="28"/>
        </w:rPr>
        <w:t>организует</w:t>
      </w:r>
      <w:proofErr w:type="gramEnd"/>
      <w:r w:rsidRPr="005F3A4E">
        <w:rPr>
          <w:sz w:val="28"/>
          <w:szCs w:val="28"/>
        </w:rPr>
        <w:t xml:space="preserve"> разработку программы и внесение в нее необходимых изменений;</w:t>
      </w:r>
    </w:p>
    <w:p w:rsidR="00462743" w:rsidRPr="005F3A4E" w:rsidRDefault="00462743" w:rsidP="005F3A4E">
      <w:pPr>
        <w:pStyle w:val="a3"/>
        <w:numPr>
          <w:ilvl w:val="0"/>
          <w:numId w:val="14"/>
        </w:numPr>
        <w:spacing w:line="360" w:lineRule="auto"/>
        <w:ind w:left="567" w:hanging="567"/>
        <w:jc w:val="both"/>
        <w:rPr>
          <w:sz w:val="28"/>
          <w:szCs w:val="28"/>
        </w:rPr>
      </w:pPr>
      <w:proofErr w:type="gramStart"/>
      <w:r w:rsidRPr="005F3A4E">
        <w:rPr>
          <w:sz w:val="28"/>
          <w:szCs w:val="28"/>
        </w:rPr>
        <w:t>разрабатывает</w:t>
      </w:r>
      <w:proofErr w:type="gramEnd"/>
      <w:r w:rsidRPr="005F3A4E">
        <w:rPr>
          <w:sz w:val="28"/>
          <w:szCs w:val="28"/>
        </w:rPr>
        <w:t xml:space="preserve"> в пределах своих полномочий нормативные документы, необходимые для выполнения программы;</w:t>
      </w:r>
    </w:p>
    <w:p w:rsidR="00462743" w:rsidRPr="005F3A4E" w:rsidRDefault="00462743" w:rsidP="005F3A4E">
      <w:pPr>
        <w:pStyle w:val="a3"/>
        <w:numPr>
          <w:ilvl w:val="0"/>
          <w:numId w:val="14"/>
        </w:numPr>
        <w:spacing w:line="360" w:lineRule="auto"/>
        <w:ind w:left="567" w:hanging="567"/>
        <w:jc w:val="both"/>
        <w:rPr>
          <w:sz w:val="28"/>
          <w:szCs w:val="28"/>
        </w:rPr>
      </w:pPr>
      <w:proofErr w:type="gramStart"/>
      <w:r w:rsidRPr="005F3A4E">
        <w:rPr>
          <w:sz w:val="28"/>
          <w:szCs w:val="28"/>
        </w:rPr>
        <w:t>дает</w:t>
      </w:r>
      <w:proofErr w:type="gramEnd"/>
      <w:r w:rsidRPr="005F3A4E">
        <w:rPr>
          <w:sz w:val="28"/>
          <w:szCs w:val="28"/>
        </w:rPr>
        <w:t xml:space="preserve"> предложения по уточнению перечня программных мероприятий на очередной год и механизмам реализации программы;</w:t>
      </w:r>
    </w:p>
    <w:p w:rsidR="00462743" w:rsidRPr="005F3A4E" w:rsidRDefault="00462743" w:rsidP="005F3A4E">
      <w:pPr>
        <w:pStyle w:val="a3"/>
        <w:numPr>
          <w:ilvl w:val="0"/>
          <w:numId w:val="14"/>
        </w:numPr>
        <w:spacing w:line="360" w:lineRule="auto"/>
        <w:ind w:left="567" w:hanging="567"/>
        <w:jc w:val="both"/>
        <w:rPr>
          <w:sz w:val="28"/>
          <w:szCs w:val="28"/>
        </w:rPr>
      </w:pPr>
      <w:proofErr w:type="gramStart"/>
      <w:r w:rsidRPr="005F3A4E">
        <w:rPr>
          <w:sz w:val="28"/>
          <w:szCs w:val="28"/>
        </w:rPr>
        <w:t>разрабатывает</w:t>
      </w:r>
      <w:proofErr w:type="gramEnd"/>
      <w:r w:rsidRPr="005F3A4E">
        <w:rPr>
          <w:sz w:val="28"/>
          <w:szCs w:val="28"/>
        </w:rPr>
        <w:t xml:space="preserve"> перечень целевых показателей мониторинга хода реализации программы;</w:t>
      </w:r>
    </w:p>
    <w:p w:rsidR="00462743" w:rsidRPr="005F3A4E" w:rsidRDefault="00462743" w:rsidP="005F3A4E">
      <w:pPr>
        <w:pStyle w:val="a3"/>
        <w:numPr>
          <w:ilvl w:val="0"/>
          <w:numId w:val="14"/>
        </w:numPr>
        <w:spacing w:line="360" w:lineRule="auto"/>
        <w:ind w:left="567" w:hanging="567"/>
        <w:jc w:val="both"/>
        <w:rPr>
          <w:sz w:val="28"/>
          <w:szCs w:val="28"/>
        </w:rPr>
      </w:pPr>
      <w:proofErr w:type="gramStart"/>
      <w:r w:rsidRPr="005F3A4E">
        <w:rPr>
          <w:sz w:val="28"/>
          <w:szCs w:val="28"/>
        </w:rPr>
        <w:t>координирует</w:t>
      </w:r>
      <w:proofErr w:type="gramEnd"/>
      <w:r w:rsidRPr="005F3A4E">
        <w:rPr>
          <w:sz w:val="28"/>
          <w:szCs w:val="28"/>
        </w:rPr>
        <w:t xml:space="preserve"> деятельность по подготовке и реализации программных мероприятий;</w:t>
      </w:r>
    </w:p>
    <w:p w:rsidR="00462743" w:rsidRPr="005F3A4E" w:rsidRDefault="00462743" w:rsidP="005F3A4E">
      <w:pPr>
        <w:pStyle w:val="a3"/>
        <w:numPr>
          <w:ilvl w:val="0"/>
          <w:numId w:val="14"/>
        </w:numPr>
        <w:spacing w:line="360" w:lineRule="auto"/>
        <w:ind w:left="567" w:hanging="567"/>
        <w:jc w:val="both"/>
        <w:rPr>
          <w:sz w:val="28"/>
          <w:szCs w:val="28"/>
        </w:rPr>
      </w:pPr>
      <w:proofErr w:type="gramStart"/>
      <w:r w:rsidRPr="005F3A4E">
        <w:rPr>
          <w:sz w:val="28"/>
          <w:szCs w:val="28"/>
        </w:rPr>
        <w:t>консультирует</w:t>
      </w:r>
      <w:proofErr w:type="gramEnd"/>
      <w:r w:rsidRPr="005F3A4E">
        <w:rPr>
          <w:sz w:val="28"/>
          <w:szCs w:val="28"/>
        </w:rPr>
        <w:t>, оказывает необходимую методическую помощь;</w:t>
      </w:r>
    </w:p>
    <w:p w:rsidR="00462743" w:rsidRPr="005F3A4E" w:rsidRDefault="00462743" w:rsidP="005F3A4E">
      <w:pPr>
        <w:pStyle w:val="a3"/>
        <w:numPr>
          <w:ilvl w:val="0"/>
          <w:numId w:val="14"/>
        </w:numPr>
        <w:spacing w:line="360" w:lineRule="auto"/>
        <w:ind w:left="567" w:hanging="567"/>
        <w:jc w:val="both"/>
        <w:rPr>
          <w:sz w:val="28"/>
          <w:szCs w:val="28"/>
        </w:rPr>
      </w:pPr>
      <w:proofErr w:type="gramStart"/>
      <w:r w:rsidRPr="005F3A4E">
        <w:rPr>
          <w:sz w:val="28"/>
          <w:szCs w:val="28"/>
        </w:rPr>
        <w:t>готовит</w:t>
      </w:r>
      <w:proofErr w:type="gramEnd"/>
      <w:r w:rsidRPr="005F3A4E">
        <w:rPr>
          <w:sz w:val="28"/>
          <w:szCs w:val="28"/>
        </w:rPr>
        <w:t xml:space="preserve"> предложения по привлечению общественности к управлению программой.</w:t>
      </w:r>
    </w:p>
    <w:p w:rsidR="00462743" w:rsidRPr="005F3A4E" w:rsidRDefault="00462743" w:rsidP="005F3A4E">
      <w:pPr>
        <w:spacing w:line="360" w:lineRule="auto"/>
        <w:rPr>
          <w:b/>
          <w:bCs/>
          <w:color w:val="000000"/>
          <w:kern w:val="36"/>
          <w:sz w:val="28"/>
          <w:szCs w:val="28"/>
        </w:rPr>
      </w:pPr>
      <w:r w:rsidRPr="005F3A4E">
        <w:rPr>
          <w:sz w:val="28"/>
          <w:szCs w:val="28"/>
        </w:rPr>
        <w:t xml:space="preserve">С целью управления, </w:t>
      </w:r>
      <w:proofErr w:type="gramStart"/>
      <w:r w:rsidRPr="005F3A4E">
        <w:rPr>
          <w:sz w:val="28"/>
          <w:szCs w:val="28"/>
        </w:rPr>
        <w:t>планирования  работы</w:t>
      </w:r>
      <w:proofErr w:type="gramEnd"/>
      <w:r w:rsidRPr="005F3A4E">
        <w:rPr>
          <w:sz w:val="28"/>
          <w:szCs w:val="28"/>
        </w:rPr>
        <w:t xml:space="preserve"> музея, активизации творческих способностей учащихся, делегированию им полномочий по организации деятельности музея  создается  Совет музея. </w:t>
      </w:r>
      <w:r w:rsidRPr="005F3A4E">
        <w:rPr>
          <w:color w:val="000000"/>
          <w:kern w:val="36"/>
          <w:sz w:val="28"/>
          <w:szCs w:val="28"/>
        </w:rPr>
        <w:t>В состав Совета музея входят по одному представителю от каждой творческой группы. Совет координирует работу каждой творческой группы и музея в целом.</w:t>
      </w:r>
    </w:p>
    <w:p w:rsidR="005F3A4E" w:rsidRDefault="005F3A4E" w:rsidP="00462743">
      <w:pPr>
        <w:ind w:firstLine="567"/>
        <w:jc w:val="both"/>
        <w:rPr>
          <w:b/>
          <w:sz w:val="28"/>
          <w:szCs w:val="28"/>
        </w:rPr>
      </w:pPr>
    </w:p>
    <w:p w:rsidR="00462743" w:rsidRPr="005F3A4E" w:rsidRDefault="00462743" w:rsidP="00462743">
      <w:pPr>
        <w:ind w:firstLine="567"/>
        <w:jc w:val="both"/>
        <w:rPr>
          <w:b/>
          <w:sz w:val="28"/>
          <w:szCs w:val="28"/>
        </w:rPr>
      </w:pPr>
      <w:r w:rsidRPr="005F3A4E">
        <w:rPr>
          <w:b/>
          <w:sz w:val="28"/>
          <w:szCs w:val="28"/>
        </w:rPr>
        <w:t>Совет музея</w:t>
      </w:r>
      <w:r w:rsidR="005F3A4E" w:rsidRPr="005F3A4E">
        <w:rPr>
          <w:b/>
          <w:sz w:val="28"/>
          <w:szCs w:val="28"/>
        </w:rPr>
        <w:t xml:space="preserve"> (состоит из педагогов и представителей 10-11 классов)</w:t>
      </w:r>
      <w:r w:rsidRPr="005F3A4E">
        <w:rPr>
          <w:b/>
          <w:sz w:val="28"/>
          <w:szCs w:val="28"/>
        </w:rPr>
        <w:t>:</w:t>
      </w:r>
    </w:p>
    <w:p w:rsidR="00462743" w:rsidRPr="005F3A4E" w:rsidRDefault="00462743" w:rsidP="005F3A4E">
      <w:pPr>
        <w:pStyle w:val="a3"/>
        <w:numPr>
          <w:ilvl w:val="0"/>
          <w:numId w:val="15"/>
        </w:numPr>
        <w:spacing w:line="360" w:lineRule="auto"/>
        <w:ind w:left="567" w:hanging="567"/>
        <w:jc w:val="both"/>
        <w:rPr>
          <w:sz w:val="28"/>
          <w:szCs w:val="28"/>
        </w:rPr>
      </w:pPr>
      <w:proofErr w:type="gramStart"/>
      <w:r w:rsidRPr="005F3A4E">
        <w:rPr>
          <w:sz w:val="28"/>
          <w:szCs w:val="28"/>
        </w:rPr>
        <w:t>готовит</w:t>
      </w:r>
      <w:proofErr w:type="gramEnd"/>
      <w:r w:rsidRPr="005F3A4E">
        <w:rPr>
          <w:sz w:val="28"/>
          <w:szCs w:val="28"/>
        </w:rPr>
        <w:t xml:space="preserve"> предложения по формированию перечня программных мероприятий;</w:t>
      </w:r>
    </w:p>
    <w:p w:rsidR="00462743" w:rsidRPr="005F3A4E" w:rsidRDefault="00462743" w:rsidP="005F3A4E">
      <w:pPr>
        <w:pStyle w:val="a3"/>
        <w:numPr>
          <w:ilvl w:val="0"/>
          <w:numId w:val="15"/>
        </w:numPr>
        <w:spacing w:line="360" w:lineRule="auto"/>
        <w:ind w:left="567" w:hanging="567"/>
        <w:jc w:val="both"/>
        <w:rPr>
          <w:sz w:val="28"/>
          <w:szCs w:val="28"/>
        </w:rPr>
      </w:pPr>
      <w:proofErr w:type="gramStart"/>
      <w:r w:rsidRPr="005F3A4E">
        <w:rPr>
          <w:sz w:val="28"/>
          <w:szCs w:val="28"/>
        </w:rPr>
        <w:t>организует</w:t>
      </w:r>
      <w:proofErr w:type="gramEnd"/>
      <w:r w:rsidRPr="005F3A4E">
        <w:rPr>
          <w:sz w:val="28"/>
          <w:szCs w:val="28"/>
        </w:rPr>
        <w:t xml:space="preserve"> своевременное исполнение программных мероприятий;</w:t>
      </w:r>
    </w:p>
    <w:p w:rsidR="00462743" w:rsidRPr="005F3A4E" w:rsidRDefault="00462743" w:rsidP="005F3A4E">
      <w:pPr>
        <w:pStyle w:val="a3"/>
        <w:numPr>
          <w:ilvl w:val="0"/>
          <w:numId w:val="15"/>
        </w:numPr>
        <w:spacing w:line="360" w:lineRule="auto"/>
        <w:ind w:left="567" w:hanging="567"/>
        <w:jc w:val="both"/>
        <w:rPr>
          <w:sz w:val="28"/>
          <w:szCs w:val="28"/>
        </w:rPr>
      </w:pPr>
      <w:proofErr w:type="gramStart"/>
      <w:r w:rsidRPr="005F3A4E">
        <w:rPr>
          <w:sz w:val="28"/>
          <w:szCs w:val="28"/>
        </w:rPr>
        <w:t>организует</w:t>
      </w:r>
      <w:proofErr w:type="gramEnd"/>
      <w:r w:rsidRPr="005F3A4E">
        <w:rPr>
          <w:sz w:val="28"/>
          <w:szCs w:val="28"/>
        </w:rPr>
        <w:t xml:space="preserve"> взаимодействие всех участников образовательного процесса по реализации программных мероприятий;</w:t>
      </w:r>
    </w:p>
    <w:p w:rsidR="00462743" w:rsidRPr="005F3A4E" w:rsidRDefault="00462743" w:rsidP="005F3A4E">
      <w:pPr>
        <w:pStyle w:val="a3"/>
        <w:numPr>
          <w:ilvl w:val="0"/>
          <w:numId w:val="15"/>
        </w:numPr>
        <w:spacing w:line="360" w:lineRule="auto"/>
        <w:ind w:left="567" w:hanging="567"/>
        <w:jc w:val="both"/>
        <w:rPr>
          <w:sz w:val="28"/>
          <w:szCs w:val="28"/>
        </w:rPr>
      </w:pPr>
      <w:proofErr w:type="gramStart"/>
      <w:r w:rsidRPr="005F3A4E">
        <w:rPr>
          <w:sz w:val="28"/>
          <w:szCs w:val="28"/>
        </w:rPr>
        <w:t>несет</w:t>
      </w:r>
      <w:proofErr w:type="gramEnd"/>
      <w:r w:rsidRPr="005F3A4E">
        <w:rPr>
          <w:sz w:val="28"/>
          <w:szCs w:val="28"/>
        </w:rPr>
        <w:t xml:space="preserve"> ответственность за своевременную и качественную программу и реализацию программы;</w:t>
      </w:r>
    </w:p>
    <w:p w:rsidR="00462743" w:rsidRPr="005F3A4E" w:rsidRDefault="00462743" w:rsidP="005F3A4E">
      <w:pPr>
        <w:pStyle w:val="a3"/>
        <w:numPr>
          <w:ilvl w:val="0"/>
          <w:numId w:val="15"/>
        </w:numPr>
        <w:spacing w:line="360" w:lineRule="auto"/>
        <w:ind w:left="567" w:hanging="567"/>
        <w:jc w:val="both"/>
        <w:rPr>
          <w:sz w:val="28"/>
          <w:szCs w:val="28"/>
        </w:rPr>
      </w:pPr>
      <w:proofErr w:type="gramStart"/>
      <w:r w:rsidRPr="005F3A4E">
        <w:rPr>
          <w:sz w:val="28"/>
          <w:szCs w:val="28"/>
        </w:rPr>
        <w:lastRenderedPageBreak/>
        <w:t>проводит</w:t>
      </w:r>
      <w:proofErr w:type="gramEnd"/>
      <w:r w:rsidRPr="005F3A4E">
        <w:rPr>
          <w:sz w:val="28"/>
          <w:szCs w:val="28"/>
        </w:rPr>
        <w:t xml:space="preserve"> мониторинг результатов реализации программных мероприятий;</w:t>
      </w:r>
    </w:p>
    <w:p w:rsidR="005F3A4E" w:rsidRDefault="00462743" w:rsidP="005F3A4E">
      <w:pPr>
        <w:pStyle w:val="a3"/>
        <w:numPr>
          <w:ilvl w:val="0"/>
          <w:numId w:val="15"/>
        </w:numPr>
        <w:spacing w:line="360" w:lineRule="auto"/>
        <w:ind w:left="567" w:hanging="567"/>
        <w:jc w:val="both"/>
        <w:rPr>
          <w:sz w:val="28"/>
          <w:szCs w:val="28"/>
        </w:rPr>
      </w:pPr>
      <w:proofErr w:type="gramStart"/>
      <w:r w:rsidRPr="005F3A4E">
        <w:rPr>
          <w:sz w:val="28"/>
          <w:szCs w:val="28"/>
        </w:rPr>
        <w:t>готовит</w:t>
      </w:r>
      <w:proofErr w:type="gramEnd"/>
      <w:r w:rsidRPr="005F3A4E">
        <w:rPr>
          <w:sz w:val="28"/>
          <w:szCs w:val="28"/>
        </w:rPr>
        <w:t xml:space="preserve"> отчет о реализации программы с периодичностью один раз в год.</w:t>
      </w:r>
    </w:p>
    <w:p w:rsidR="005F3A4E" w:rsidRDefault="005F3A4E" w:rsidP="005F3A4E">
      <w:pPr>
        <w:pStyle w:val="a3"/>
        <w:spacing w:line="360" w:lineRule="auto"/>
        <w:ind w:left="567"/>
        <w:jc w:val="both"/>
        <w:rPr>
          <w:sz w:val="28"/>
          <w:szCs w:val="28"/>
        </w:rPr>
      </w:pPr>
    </w:p>
    <w:p w:rsidR="00462743" w:rsidRPr="005F3A4E" w:rsidRDefault="00462743" w:rsidP="005F3A4E">
      <w:pPr>
        <w:pStyle w:val="a3"/>
        <w:spacing w:line="360" w:lineRule="auto"/>
        <w:ind w:left="567"/>
        <w:jc w:val="both"/>
        <w:rPr>
          <w:sz w:val="28"/>
          <w:szCs w:val="28"/>
        </w:rPr>
      </w:pPr>
      <w:r w:rsidRPr="005F3A4E">
        <w:rPr>
          <w:b/>
          <w:bCs/>
          <w:color w:val="FF0000"/>
          <w:kern w:val="36"/>
          <w:sz w:val="28"/>
          <w:szCs w:val="28"/>
        </w:rPr>
        <w:t> </w:t>
      </w:r>
      <w:r w:rsidRPr="005F3A4E">
        <w:rPr>
          <w:bCs/>
          <w:color w:val="000000"/>
          <w:kern w:val="36"/>
          <w:sz w:val="28"/>
          <w:szCs w:val="28"/>
        </w:rPr>
        <w:t xml:space="preserve"> В соответствии с личными интересами, способностями и наклонностями учащиеся объединяются в </w:t>
      </w:r>
      <w:proofErr w:type="gramStart"/>
      <w:r w:rsidRPr="005F3A4E">
        <w:rPr>
          <w:bCs/>
          <w:color w:val="000000"/>
          <w:kern w:val="36"/>
          <w:sz w:val="28"/>
          <w:szCs w:val="28"/>
        </w:rPr>
        <w:t>следующие  творческие</w:t>
      </w:r>
      <w:proofErr w:type="gramEnd"/>
      <w:r w:rsidRPr="005F3A4E">
        <w:rPr>
          <w:bCs/>
          <w:color w:val="000000"/>
          <w:kern w:val="36"/>
          <w:sz w:val="28"/>
          <w:szCs w:val="28"/>
        </w:rPr>
        <w:t xml:space="preserve"> группы из учеников 5-11 классов: </w:t>
      </w:r>
    </w:p>
    <w:tbl>
      <w:tblPr>
        <w:tblStyle w:val="af"/>
        <w:tblW w:w="0" w:type="auto"/>
        <w:tblInd w:w="-856" w:type="dxa"/>
        <w:tblLook w:val="04A0" w:firstRow="1" w:lastRow="0" w:firstColumn="1" w:lastColumn="0" w:noHBand="0" w:noVBand="1"/>
      </w:tblPr>
      <w:tblGrid>
        <w:gridCol w:w="3261"/>
        <w:gridCol w:w="6939"/>
      </w:tblGrid>
      <w:tr w:rsidR="00462743" w:rsidRPr="005F3A4E" w:rsidTr="005F3A4E">
        <w:tc>
          <w:tcPr>
            <w:tcW w:w="3261" w:type="dxa"/>
          </w:tcPr>
          <w:p w:rsidR="00462743" w:rsidRPr="005F3A4E" w:rsidRDefault="00462743" w:rsidP="005F3A4E">
            <w:pPr>
              <w:spacing w:line="360" w:lineRule="auto"/>
              <w:outlineLvl w:val="0"/>
              <w:rPr>
                <w:bCs/>
                <w:color w:val="000000"/>
                <w:kern w:val="36"/>
                <w:sz w:val="28"/>
                <w:szCs w:val="28"/>
              </w:rPr>
            </w:pPr>
            <w:r w:rsidRPr="005F3A4E">
              <w:rPr>
                <w:bCs/>
                <w:kern w:val="36"/>
                <w:sz w:val="28"/>
                <w:szCs w:val="28"/>
              </w:rPr>
              <w:t>Группа по созданию экспозиций музея «Дизайнеры»</w:t>
            </w:r>
          </w:p>
        </w:tc>
        <w:tc>
          <w:tcPr>
            <w:tcW w:w="6939" w:type="dxa"/>
          </w:tcPr>
          <w:p w:rsidR="00462743" w:rsidRPr="005F3A4E" w:rsidRDefault="00462743" w:rsidP="005F3A4E">
            <w:pPr>
              <w:spacing w:line="360" w:lineRule="auto"/>
              <w:outlineLvl w:val="0"/>
              <w:rPr>
                <w:bCs/>
                <w:color w:val="000000"/>
                <w:kern w:val="36"/>
                <w:sz w:val="28"/>
                <w:szCs w:val="28"/>
              </w:rPr>
            </w:pPr>
            <w:r w:rsidRPr="005F3A4E">
              <w:rPr>
                <w:bCs/>
                <w:kern w:val="36"/>
                <w:sz w:val="28"/>
                <w:szCs w:val="28"/>
              </w:rPr>
              <w:t xml:space="preserve">Группа отвечает за размещение экспонатов в </w:t>
            </w:r>
            <w:proofErr w:type="gramStart"/>
            <w:r w:rsidRPr="005F3A4E">
              <w:rPr>
                <w:bCs/>
                <w:kern w:val="36"/>
                <w:sz w:val="28"/>
                <w:szCs w:val="28"/>
              </w:rPr>
              <w:t>музее,  а</w:t>
            </w:r>
            <w:proofErr w:type="gramEnd"/>
            <w:r w:rsidRPr="005F3A4E">
              <w:rPr>
                <w:bCs/>
                <w:kern w:val="36"/>
                <w:sz w:val="28"/>
                <w:szCs w:val="28"/>
              </w:rPr>
              <w:t xml:space="preserve"> также за оформление и сохранность экспозиций.</w:t>
            </w:r>
          </w:p>
        </w:tc>
      </w:tr>
      <w:tr w:rsidR="00462743" w:rsidRPr="005F3A4E" w:rsidTr="005F3A4E">
        <w:tc>
          <w:tcPr>
            <w:tcW w:w="3261" w:type="dxa"/>
          </w:tcPr>
          <w:p w:rsidR="00462743" w:rsidRPr="005F3A4E" w:rsidRDefault="00462743" w:rsidP="005F3A4E">
            <w:pPr>
              <w:spacing w:line="360" w:lineRule="auto"/>
              <w:outlineLvl w:val="0"/>
              <w:rPr>
                <w:bCs/>
                <w:kern w:val="36"/>
                <w:sz w:val="28"/>
                <w:szCs w:val="28"/>
              </w:rPr>
            </w:pPr>
            <w:r w:rsidRPr="005F3A4E">
              <w:rPr>
                <w:bCs/>
                <w:kern w:val="36"/>
                <w:sz w:val="28"/>
                <w:szCs w:val="28"/>
              </w:rPr>
              <w:t>Экскурсионная группа</w:t>
            </w:r>
          </w:p>
          <w:p w:rsidR="00462743" w:rsidRPr="005F3A4E" w:rsidRDefault="00462743" w:rsidP="005F3A4E">
            <w:pPr>
              <w:spacing w:line="360" w:lineRule="auto"/>
              <w:outlineLvl w:val="0"/>
              <w:rPr>
                <w:bCs/>
                <w:color w:val="000000"/>
                <w:kern w:val="36"/>
                <w:sz w:val="28"/>
                <w:szCs w:val="28"/>
              </w:rPr>
            </w:pPr>
          </w:p>
        </w:tc>
        <w:tc>
          <w:tcPr>
            <w:tcW w:w="6939" w:type="dxa"/>
          </w:tcPr>
          <w:p w:rsidR="00462743" w:rsidRPr="005F3A4E" w:rsidRDefault="00462743" w:rsidP="005F3A4E">
            <w:pPr>
              <w:spacing w:line="360" w:lineRule="auto"/>
              <w:outlineLvl w:val="0"/>
              <w:rPr>
                <w:bCs/>
                <w:color w:val="000000"/>
                <w:kern w:val="36"/>
                <w:sz w:val="28"/>
                <w:szCs w:val="28"/>
              </w:rPr>
            </w:pPr>
            <w:r w:rsidRPr="005F3A4E">
              <w:rPr>
                <w:bCs/>
                <w:kern w:val="36"/>
                <w:sz w:val="28"/>
                <w:szCs w:val="28"/>
              </w:rPr>
              <w:t>Группа отвечает за проведение экскурсий по музею.</w:t>
            </w:r>
          </w:p>
        </w:tc>
      </w:tr>
      <w:tr w:rsidR="00462743" w:rsidRPr="005F3A4E" w:rsidTr="005F3A4E">
        <w:tc>
          <w:tcPr>
            <w:tcW w:w="3261" w:type="dxa"/>
          </w:tcPr>
          <w:p w:rsidR="00462743" w:rsidRPr="005F3A4E" w:rsidRDefault="00462743" w:rsidP="005F3A4E">
            <w:pPr>
              <w:spacing w:line="360" w:lineRule="auto"/>
              <w:outlineLvl w:val="0"/>
              <w:rPr>
                <w:bCs/>
                <w:kern w:val="36"/>
                <w:sz w:val="28"/>
                <w:szCs w:val="28"/>
              </w:rPr>
            </w:pPr>
            <w:r w:rsidRPr="005F3A4E">
              <w:rPr>
                <w:bCs/>
                <w:kern w:val="36"/>
                <w:sz w:val="28"/>
                <w:szCs w:val="28"/>
              </w:rPr>
              <w:t>Проектно- исследовательская группа</w:t>
            </w:r>
          </w:p>
          <w:p w:rsidR="00462743" w:rsidRPr="005F3A4E" w:rsidRDefault="00462743" w:rsidP="005F3A4E">
            <w:pPr>
              <w:spacing w:line="360" w:lineRule="auto"/>
              <w:outlineLvl w:val="0"/>
              <w:rPr>
                <w:bCs/>
                <w:kern w:val="36"/>
                <w:sz w:val="28"/>
                <w:szCs w:val="28"/>
              </w:rPr>
            </w:pPr>
          </w:p>
          <w:p w:rsidR="00462743" w:rsidRPr="005F3A4E" w:rsidRDefault="00462743" w:rsidP="005F3A4E">
            <w:pPr>
              <w:spacing w:line="360" w:lineRule="auto"/>
              <w:outlineLvl w:val="0"/>
              <w:rPr>
                <w:bCs/>
                <w:color w:val="000000"/>
                <w:kern w:val="36"/>
                <w:sz w:val="28"/>
                <w:szCs w:val="28"/>
              </w:rPr>
            </w:pPr>
          </w:p>
        </w:tc>
        <w:tc>
          <w:tcPr>
            <w:tcW w:w="6939" w:type="dxa"/>
          </w:tcPr>
          <w:p w:rsidR="00462743" w:rsidRPr="005F3A4E" w:rsidRDefault="00462743" w:rsidP="005F3A4E">
            <w:pPr>
              <w:spacing w:line="360" w:lineRule="auto"/>
              <w:jc w:val="both"/>
              <w:outlineLvl w:val="0"/>
              <w:rPr>
                <w:bCs/>
                <w:kern w:val="36"/>
                <w:sz w:val="28"/>
                <w:szCs w:val="28"/>
              </w:rPr>
            </w:pPr>
            <w:r w:rsidRPr="005F3A4E">
              <w:rPr>
                <w:bCs/>
                <w:kern w:val="36"/>
                <w:sz w:val="28"/>
                <w:szCs w:val="28"/>
              </w:rPr>
              <w:t xml:space="preserve">Группа, занимающаяся проектной и </w:t>
            </w:r>
            <w:proofErr w:type="gramStart"/>
            <w:r w:rsidRPr="005F3A4E">
              <w:rPr>
                <w:bCs/>
                <w:kern w:val="36"/>
                <w:sz w:val="28"/>
                <w:szCs w:val="28"/>
              </w:rPr>
              <w:t>исследовательской  деятельностью</w:t>
            </w:r>
            <w:proofErr w:type="gramEnd"/>
            <w:r w:rsidRPr="005F3A4E">
              <w:rPr>
                <w:bCs/>
                <w:kern w:val="36"/>
                <w:sz w:val="28"/>
                <w:szCs w:val="28"/>
              </w:rPr>
              <w:t xml:space="preserve"> в области истории и этнографии. </w:t>
            </w:r>
          </w:p>
          <w:p w:rsidR="00462743" w:rsidRPr="005F3A4E" w:rsidRDefault="00462743" w:rsidP="005F3A4E">
            <w:pPr>
              <w:spacing w:line="360" w:lineRule="auto"/>
              <w:jc w:val="both"/>
              <w:outlineLvl w:val="0"/>
              <w:rPr>
                <w:bCs/>
                <w:kern w:val="36"/>
                <w:sz w:val="28"/>
                <w:szCs w:val="28"/>
              </w:rPr>
            </w:pPr>
            <w:r w:rsidRPr="005F3A4E">
              <w:rPr>
                <w:bCs/>
                <w:kern w:val="36"/>
                <w:sz w:val="28"/>
                <w:szCs w:val="28"/>
              </w:rPr>
              <w:t>Творческий отчет проводится 1 раз в год на научно- практической конференции.</w:t>
            </w:r>
          </w:p>
          <w:p w:rsidR="00462743" w:rsidRPr="005F3A4E" w:rsidRDefault="00462743" w:rsidP="005F3A4E">
            <w:pPr>
              <w:spacing w:line="360" w:lineRule="auto"/>
              <w:outlineLvl w:val="0"/>
              <w:rPr>
                <w:bCs/>
                <w:color w:val="000000"/>
                <w:kern w:val="36"/>
                <w:sz w:val="28"/>
                <w:szCs w:val="28"/>
              </w:rPr>
            </w:pPr>
            <w:r w:rsidRPr="005F3A4E">
              <w:rPr>
                <w:bCs/>
                <w:kern w:val="36"/>
                <w:sz w:val="28"/>
                <w:szCs w:val="28"/>
              </w:rPr>
              <w:t>Отвечает за создание виртуального музея.</w:t>
            </w:r>
          </w:p>
        </w:tc>
      </w:tr>
      <w:tr w:rsidR="00462743" w:rsidRPr="005F3A4E" w:rsidTr="005F3A4E">
        <w:tc>
          <w:tcPr>
            <w:tcW w:w="3261" w:type="dxa"/>
          </w:tcPr>
          <w:p w:rsidR="00462743" w:rsidRPr="005F3A4E" w:rsidRDefault="00462743" w:rsidP="005F3A4E">
            <w:pPr>
              <w:spacing w:line="360" w:lineRule="auto"/>
              <w:outlineLvl w:val="0"/>
              <w:rPr>
                <w:bCs/>
                <w:color w:val="000000"/>
                <w:kern w:val="36"/>
                <w:sz w:val="28"/>
                <w:szCs w:val="28"/>
              </w:rPr>
            </w:pPr>
            <w:r w:rsidRPr="005F3A4E">
              <w:rPr>
                <w:bCs/>
                <w:kern w:val="36"/>
                <w:sz w:val="28"/>
                <w:szCs w:val="28"/>
              </w:rPr>
              <w:t>Группа по проведению творческих мероприятий</w:t>
            </w:r>
          </w:p>
        </w:tc>
        <w:tc>
          <w:tcPr>
            <w:tcW w:w="6939" w:type="dxa"/>
          </w:tcPr>
          <w:p w:rsidR="00462743" w:rsidRPr="005F3A4E" w:rsidRDefault="00462743" w:rsidP="005F3A4E">
            <w:pPr>
              <w:spacing w:line="360" w:lineRule="auto"/>
              <w:outlineLvl w:val="0"/>
              <w:rPr>
                <w:bCs/>
                <w:color w:val="000000"/>
                <w:kern w:val="36"/>
                <w:sz w:val="28"/>
                <w:szCs w:val="28"/>
              </w:rPr>
            </w:pPr>
            <w:r w:rsidRPr="005F3A4E">
              <w:rPr>
                <w:bCs/>
                <w:kern w:val="36"/>
                <w:sz w:val="28"/>
                <w:szCs w:val="28"/>
              </w:rPr>
              <w:t xml:space="preserve">Группа отвечает за организацию и проведение школьных мероприятий, направленных на воспитание у учащихся межнациональной толерантности, </w:t>
            </w:r>
            <w:proofErr w:type="spellStart"/>
            <w:r w:rsidRPr="005F3A4E">
              <w:rPr>
                <w:bCs/>
                <w:kern w:val="36"/>
                <w:sz w:val="28"/>
                <w:szCs w:val="28"/>
              </w:rPr>
              <w:t>гржданско</w:t>
            </w:r>
            <w:proofErr w:type="spellEnd"/>
            <w:r w:rsidRPr="005F3A4E">
              <w:rPr>
                <w:bCs/>
                <w:kern w:val="36"/>
                <w:sz w:val="28"/>
                <w:szCs w:val="28"/>
              </w:rPr>
              <w:t xml:space="preserve">-патриотического сознания. </w:t>
            </w:r>
          </w:p>
        </w:tc>
      </w:tr>
    </w:tbl>
    <w:p w:rsidR="00462743" w:rsidRPr="005F3A4E" w:rsidRDefault="00462743" w:rsidP="00F02B51">
      <w:pPr>
        <w:ind w:firstLine="567"/>
        <w:jc w:val="both"/>
        <w:rPr>
          <w:sz w:val="28"/>
          <w:szCs w:val="28"/>
        </w:rPr>
      </w:pPr>
    </w:p>
    <w:p w:rsidR="00462743" w:rsidRDefault="005F3A4E" w:rsidP="005F3A4E">
      <w:pPr>
        <w:pStyle w:val="5"/>
        <w:rPr>
          <w:sz w:val="28"/>
          <w:szCs w:val="28"/>
        </w:rPr>
      </w:pPr>
      <w:r w:rsidRPr="005F3A4E">
        <w:rPr>
          <w:sz w:val="28"/>
          <w:szCs w:val="28"/>
        </w:rPr>
        <w:t xml:space="preserve">1.3 </w:t>
      </w:r>
      <w:r w:rsidR="00462743" w:rsidRPr="005F3A4E">
        <w:rPr>
          <w:sz w:val="28"/>
          <w:szCs w:val="28"/>
        </w:rPr>
        <w:t xml:space="preserve">Роль и место проекта в системе </w:t>
      </w:r>
      <w:r w:rsidRPr="005F3A4E">
        <w:rPr>
          <w:sz w:val="28"/>
          <w:szCs w:val="28"/>
        </w:rPr>
        <w:t>работы школы</w:t>
      </w:r>
    </w:p>
    <w:p w:rsidR="005F3A4E" w:rsidRPr="005F3A4E" w:rsidRDefault="005F3A4E" w:rsidP="005F3A4E"/>
    <w:p w:rsidR="00462743" w:rsidRPr="005F3A4E" w:rsidRDefault="00F45DAF" w:rsidP="005F3A4E">
      <w:pPr>
        <w:spacing w:line="360" w:lineRule="auto"/>
        <w:ind w:firstLine="567"/>
        <w:jc w:val="both"/>
        <w:rPr>
          <w:sz w:val="28"/>
          <w:szCs w:val="28"/>
        </w:rPr>
      </w:pPr>
      <w:r w:rsidRPr="005F3A4E">
        <w:rPr>
          <w:sz w:val="28"/>
          <w:szCs w:val="28"/>
        </w:rPr>
        <w:t xml:space="preserve">В нашей школе накоплен большой опыт по реализации данного направления деятельности. </w:t>
      </w:r>
      <w:r w:rsidR="00462743" w:rsidRPr="005F3A4E">
        <w:rPr>
          <w:sz w:val="28"/>
          <w:szCs w:val="28"/>
        </w:rPr>
        <w:t>В 2020 году п</w:t>
      </w:r>
      <w:r w:rsidR="00F02B51" w:rsidRPr="005F3A4E">
        <w:rPr>
          <w:sz w:val="28"/>
          <w:szCs w:val="28"/>
        </w:rPr>
        <w:t xml:space="preserve">едагогическим коллективом Школы № 52 был разработан и успешно реализован социально-образовательный проект «Мы все такие разные, но мы – вместе!», направленный на развитие этнической толерантности среди учащихся. Целью проекта являлось формирование </w:t>
      </w:r>
      <w:r w:rsidR="00F02B51" w:rsidRPr="005F3A4E">
        <w:rPr>
          <w:sz w:val="28"/>
          <w:szCs w:val="28"/>
        </w:rPr>
        <w:lastRenderedPageBreak/>
        <w:t xml:space="preserve">у школьников понятия о единстве взглядов и интересов разных народов, проживающих на территории России. </w:t>
      </w:r>
    </w:p>
    <w:p w:rsidR="00E5074F" w:rsidRPr="005F3A4E" w:rsidRDefault="00E5074F" w:rsidP="005F3A4E">
      <w:pPr>
        <w:pStyle w:val="af1"/>
        <w:spacing w:line="360" w:lineRule="auto"/>
        <w:ind w:firstLine="567"/>
        <w:jc w:val="both"/>
        <w:rPr>
          <w:rFonts w:ascii="Times New Roman" w:hAnsi="Times New Roman"/>
          <w:sz w:val="28"/>
          <w:szCs w:val="28"/>
        </w:rPr>
      </w:pPr>
      <w:r w:rsidRPr="005F3A4E">
        <w:rPr>
          <w:rFonts w:ascii="Times New Roman" w:hAnsi="Times New Roman"/>
          <w:sz w:val="28"/>
          <w:szCs w:val="28"/>
        </w:rPr>
        <w:t xml:space="preserve">Для </w:t>
      </w:r>
      <w:r w:rsidR="00F02B51" w:rsidRPr="005F3A4E">
        <w:rPr>
          <w:rFonts w:ascii="Times New Roman" w:hAnsi="Times New Roman"/>
          <w:sz w:val="28"/>
          <w:szCs w:val="28"/>
        </w:rPr>
        <w:t>комплексной организации</w:t>
      </w:r>
      <w:r w:rsidRPr="005F3A4E">
        <w:rPr>
          <w:rFonts w:ascii="Times New Roman" w:hAnsi="Times New Roman"/>
          <w:sz w:val="28"/>
          <w:szCs w:val="28"/>
        </w:rPr>
        <w:t xml:space="preserve"> деятельности в данном направлении в школе решено создать музей национальных культур</w:t>
      </w:r>
      <w:r w:rsidR="00BB7852" w:rsidRPr="005F3A4E">
        <w:rPr>
          <w:rFonts w:ascii="Times New Roman" w:hAnsi="Times New Roman"/>
          <w:sz w:val="28"/>
          <w:szCs w:val="28"/>
        </w:rPr>
        <w:t xml:space="preserve"> «Дружба народов»</w:t>
      </w:r>
      <w:r w:rsidRPr="005F3A4E">
        <w:rPr>
          <w:rFonts w:ascii="Times New Roman" w:hAnsi="Times New Roman"/>
          <w:sz w:val="28"/>
          <w:szCs w:val="28"/>
        </w:rPr>
        <w:t>.</w:t>
      </w:r>
      <w:r w:rsidR="00DC5CB3" w:rsidRPr="005F3A4E">
        <w:rPr>
          <w:rFonts w:ascii="Times New Roman" w:hAnsi="Times New Roman"/>
          <w:sz w:val="28"/>
          <w:szCs w:val="28"/>
        </w:rPr>
        <w:t xml:space="preserve"> Это обусловлено рядом факторов:</w:t>
      </w:r>
    </w:p>
    <w:p w:rsidR="00DC5CB3" w:rsidRPr="005F3A4E" w:rsidRDefault="00DC5CB3" w:rsidP="005F3A4E">
      <w:pPr>
        <w:pStyle w:val="af1"/>
        <w:numPr>
          <w:ilvl w:val="0"/>
          <w:numId w:val="16"/>
        </w:numPr>
        <w:tabs>
          <w:tab w:val="left" w:pos="567"/>
        </w:tabs>
        <w:spacing w:line="360" w:lineRule="auto"/>
        <w:ind w:left="567" w:hanging="567"/>
        <w:jc w:val="both"/>
        <w:rPr>
          <w:rFonts w:ascii="Times New Roman" w:hAnsi="Times New Roman"/>
          <w:sz w:val="28"/>
          <w:szCs w:val="28"/>
        </w:rPr>
      </w:pPr>
      <w:r w:rsidRPr="005F3A4E">
        <w:rPr>
          <w:rFonts w:ascii="Times New Roman" w:hAnsi="Times New Roman"/>
          <w:sz w:val="28"/>
          <w:szCs w:val="28"/>
        </w:rPr>
        <w:t>Тесно связанный с образовательным процессом школы, музей расширяет и углубляет знания учащихся в сфере тради</w:t>
      </w:r>
      <w:r w:rsidR="004B7D22" w:rsidRPr="005F3A4E">
        <w:rPr>
          <w:rFonts w:ascii="Times New Roman" w:hAnsi="Times New Roman"/>
          <w:sz w:val="28"/>
          <w:szCs w:val="28"/>
        </w:rPr>
        <w:t>ционных культур разных народов;</w:t>
      </w:r>
    </w:p>
    <w:p w:rsidR="00DC5CB3" w:rsidRPr="005F3A4E" w:rsidRDefault="00B92217" w:rsidP="005F3A4E">
      <w:pPr>
        <w:pStyle w:val="af1"/>
        <w:numPr>
          <w:ilvl w:val="0"/>
          <w:numId w:val="16"/>
        </w:numPr>
        <w:tabs>
          <w:tab w:val="left" w:pos="567"/>
        </w:tabs>
        <w:spacing w:line="360" w:lineRule="auto"/>
        <w:ind w:left="567" w:hanging="567"/>
        <w:jc w:val="both"/>
        <w:rPr>
          <w:rFonts w:ascii="Times New Roman" w:hAnsi="Times New Roman"/>
          <w:sz w:val="28"/>
          <w:szCs w:val="28"/>
        </w:rPr>
      </w:pPr>
      <w:r w:rsidRPr="005F3A4E">
        <w:rPr>
          <w:rFonts w:ascii="Times New Roman" w:hAnsi="Times New Roman"/>
          <w:sz w:val="28"/>
          <w:szCs w:val="28"/>
        </w:rPr>
        <w:t xml:space="preserve">Музей </w:t>
      </w:r>
      <w:r w:rsidR="00DC5CB3" w:rsidRPr="005F3A4E">
        <w:rPr>
          <w:rFonts w:ascii="Times New Roman" w:hAnsi="Times New Roman"/>
          <w:sz w:val="28"/>
          <w:szCs w:val="28"/>
        </w:rPr>
        <w:t>создает благоприятные условия для индивидуальной и коллективной деятельности</w:t>
      </w:r>
      <w:r w:rsidRPr="005F3A4E">
        <w:rPr>
          <w:rFonts w:ascii="Times New Roman" w:hAnsi="Times New Roman"/>
          <w:sz w:val="28"/>
          <w:szCs w:val="28"/>
        </w:rPr>
        <w:t xml:space="preserve"> детей разных национальностей, созда</w:t>
      </w:r>
      <w:r w:rsidR="002074A9" w:rsidRPr="005F3A4E">
        <w:rPr>
          <w:rFonts w:ascii="Times New Roman" w:hAnsi="Times New Roman"/>
          <w:sz w:val="28"/>
          <w:szCs w:val="28"/>
        </w:rPr>
        <w:t>ет</w:t>
      </w:r>
      <w:r w:rsidRPr="005F3A4E">
        <w:rPr>
          <w:rFonts w:ascii="Times New Roman" w:hAnsi="Times New Roman"/>
          <w:sz w:val="28"/>
          <w:szCs w:val="28"/>
        </w:rPr>
        <w:t xml:space="preserve"> условия для равноправного диалога с этнокультурным окружением;</w:t>
      </w:r>
    </w:p>
    <w:p w:rsidR="00B92217" w:rsidRPr="005F3A4E" w:rsidRDefault="00B92217" w:rsidP="005F3A4E">
      <w:pPr>
        <w:pStyle w:val="af1"/>
        <w:numPr>
          <w:ilvl w:val="0"/>
          <w:numId w:val="16"/>
        </w:numPr>
        <w:tabs>
          <w:tab w:val="left" w:pos="567"/>
        </w:tabs>
        <w:spacing w:line="360" w:lineRule="auto"/>
        <w:ind w:left="567" w:hanging="567"/>
        <w:jc w:val="both"/>
        <w:rPr>
          <w:rFonts w:ascii="Times New Roman" w:hAnsi="Times New Roman"/>
          <w:sz w:val="28"/>
          <w:szCs w:val="28"/>
        </w:rPr>
      </w:pPr>
      <w:r w:rsidRPr="005F3A4E">
        <w:rPr>
          <w:rFonts w:ascii="Times New Roman" w:hAnsi="Times New Roman"/>
          <w:sz w:val="28"/>
          <w:szCs w:val="28"/>
        </w:rPr>
        <w:t>Музей обеспечи</w:t>
      </w:r>
      <w:r w:rsidR="002074A9" w:rsidRPr="005F3A4E">
        <w:rPr>
          <w:rFonts w:ascii="Times New Roman" w:hAnsi="Times New Roman"/>
          <w:sz w:val="28"/>
          <w:szCs w:val="28"/>
        </w:rPr>
        <w:t>вае</w:t>
      </w:r>
      <w:r w:rsidRPr="005F3A4E">
        <w:rPr>
          <w:rFonts w:ascii="Times New Roman" w:hAnsi="Times New Roman"/>
          <w:sz w:val="28"/>
          <w:szCs w:val="28"/>
        </w:rPr>
        <w:t xml:space="preserve">т учащимся возможность самоидентифицироваться как представителю той или иной национальной культуры; </w:t>
      </w:r>
    </w:p>
    <w:p w:rsidR="00DC5CB3" w:rsidRPr="005F3A4E" w:rsidRDefault="00E5074F" w:rsidP="005F3A4E">
      <w:pPr>
        <w:pStyle w:val="af1"/>
        <w:numPr>
          <w:ilvl w:val="0"/>
          <w:numId w:val="16"/>
        </w:numPr>
        <w:tabs>
          <w:tab w:val="left" w:pos="567"/>
        </w:tabs>
        <w:spacing w:line="360" w:lineRule="auto"/>
        <w:ind w:left="567" w:hanging="567"/>
        <w:jc w:val="both"/>
        <w:rPr>
          <w:rFonts w:ascii="Times New Roman" w:hAnsi="Times New Roman"/>
          <w:sz w:val="28"/>
          <w:szCs w:val="28"/>
        </w:rPr>
      </w:pPr>
      <w:r w:rsidRPr="005F3A4E">
        <w:rPr>
          <w:rFonts w:ascii="Times New Roman" w:hAnsi="Times New Roman"/>
          <w:sz w:val="28"/>
          <w:szCs w:val="28"/>
        </w:rPr>
        <w:t xml:space="preserve">Музей </w:t>
      </w:r>
      <w:r w:rsidR="00BB7852" w:rsidRPr="005F3A4E">
        <w:rPr>
          <w:rFonts w:ascii="Times New Roman" w:hAnsi="Times New Roman"/>
          <w:sz w:val="28"/>
          <w:szCs w:val="28"/>
        </w:rPr>
        <w:t>способствует развитию</w:t>
      </w:r>
      <w:r w:rsidRPr="005F3A4E">
        <w:rPr>
          <w:rFonts w:ascii="Times New Roman" w:hAnsi="Times New Roman"/>
          <w:sz w:val="28"/>
          <w:szCs w:val="28"/>
        </w:rPr>
        <w:t xml:space="preserve"> творческой самостоятельности и общественной активности учащихся в процессе сбора, поиска, исследования, обработки, оформления, пропаганды матери</w:t>
      </w:r>
      <w:r w:rsidR="00DC5CB3" w:rsidRPr="005F3A4E">
        <w:rPr>
          <w:rFonts w:ascii="Times New Roman" w:hAnsi="Times New Roman"/>
          <w:sz w:val="28"/>
          <w:szCs w:val="28"/>
        </w:rPr>
        <w:t xml:space="preserve">алов, имеющих воспитательную и </w:t>
      </w:r>
      <w:r w:rsidRPr="005F3A4E">
        <w:rPr>
          <w:rFonts w:ascii="Times New Roman" w:hAnsi="Times New Roman"/>
          <w:sz w:val="28"/>
          <w:szCs w:val="28"/>
        </w:rPr>
        <w:t xml:space="preserve">познавательную ценность. </w:t>
      </w:r>
    </w:p>
    <w:p w:rsidR="00E5074F" w:rsidRPr="005F3A4E" w:rsidRDefault="00BB7852" w:rsidP="005F3A4E">
      <w:pPr>
        <w:pStyle w:val="af1"/>
        <w:numPr>
          <w:ilvl w:val="0"/>
          <w:numId w:val="16"/>
        </w:numPr>
        <w:tabs>
          <w:tab w:val="left" w:pos="567"/>
        </w:tabs>
        <w:spacing w:line="360" w:lineRule="auto"/>
        <w:ind w:left="567" w:hanging="567"/>
        <w:jc w:val="both"/>
        <w:rPr>
          <w:rFonts w:ascii="Times New Roman" w:hAnsi="Times New Roman"/>
          <w:sz w:val="28"/>
          <w:szCs w:val="28"/>
        </w:rPr>
      </w:pPr>
      <w:r w:rsidRPr="005F3A4E">
        <w:rPr>
          <w:rFonts w:ascii="Times New Roman" w:hAnsi="Times New Roman"/>
          <w:sz w:val="28"/>
          <w:szCs w:val="28"/>
        </w:rPr>
        <w:t>Музейная деятельность</w:t>
      </w:r>
      <w:r w:rsidR="00E5074F" w:rsidRPr="005F3A4E">
        <w:rPr>
          <w:rFonts w:ascii="Times New Roman" w:hAnsi="Times New Roman"/>
          <w:sz w:val="28"/>
          <w:szCs w:val="28"/>
        </w:rPr>
        <w:t xml:space="preserve"> способствует привитию </w:t>
      </w:r>
      <w:r w:rsidRPr="005F3A4E">
        <w:rPr>
          <w:rFonts w:ascii="Times New Roman" w:hAnsi="Times New Roman"/>
          <w:sz w:val="28"/>
          <w:szCs w:val="28"/>
        </w:rPr>
        <w:t>учащимся умения</w:t>
      </w:r>
      <w:r w:rsidR="00E5074F" w:rsidRPr="005F3A4E">
        <w:rPr>
          <w:rFonts w:ascii="Times New Roman" w:hAnsi="Times New Roman"/>
          <w:sz w:val="28"/>
          <w:szCs w:val="28"/>
        </w:rPr>
        <w:t xml:space="preserve"> самостоятельно пополнять</w:t>
      </w:r>
      <w:r w:rsidR="00DC5CB3" w:rsidRPr="005F3A4E">
        <w:rPr>
          <w:rFonts w:ascii="Times New Roman" w:hAnsi="Times New Roman"/>
          <w:sz w:val="28"/>
          <w:szCs w:val="28"/>
        </w:rPr>
        <w:t xml:space="preserve"> свои знания, ориентироваться </w:t>
      </w:r>
      <w:r w:rsidR="002074A9" w:rsidRPr="005F3A4E">
        <w:rPr>
          <w:rFonts w:ascii="Times New Roman" w:hAnsi="Times New Roman"/>
          <w:sz w:val="28"/>
          <w:szCs w:val="28"/>
        </w:rPr>
        <w:t xml:space="preserve">в </w:t>
      </w:r>
      <w:r w:rsidR="00DC5CB3" w:rsidRPr="005F3A4E">
        <w:rPr>
          <w:rFonts w:ascii="Times New Roman" w:hAnsi="Times New Roman"/>
          <w:sz w:val="28"/>
          <w:szCs w:val="28"/>
        </w:rPr>
        <w:t>информационном прос</w:t>
      </w:r>
      <w:r w:rsidR="00B92217" w:rsidRPr="005F3A4E">
        <w:rPr>
          <w:rFonts w:ascii="Times New Roman" w:hAnsi="Times New Roman"/>
          <w:sz w:val="28"/>
          <w:szCs w:val="28"/>
        </w:rPr>
        <w:t>т</w:t>
      </w:r>
      <w:r w:rsidR="00DC5CB3" w:rsidRPr="005F3A4E">
        <w:rPr>
          <w:rFonts w:ascii="Times New Roman" w:hAnsi="Times New Roman"/>
          <w:sz w:val="28"/>
          <w:szCs w:val="28"/>
        </w:rPr>
        <w:t>ранстве.</w:t>
      </w:r>
      <w:r w:rsidR="00E5074F" w:rsidRPr="005F3A4E">
        <w:rPr>
          <w:rFonts w:ascii="Times New Roman" w:hAnsi="Times New Roman"/>
          <w:sz w:val="28"/>
          <w:szCs w:val="28"/>
        </w:rPr>
        <w:t xml:space="preserve"> </w:t>
      </w:r>
    </w:p>
    <w:p w:rsidR="007771B8" w:rsidRPr="005F3A4E" w:rsidRDefault="00462743" w:rsidP="005F3A4E">
      <w:pPr>
        <w:pStyle w:val="5"/>
        <w:spacing w:line="360" w:lineRule="auto"/>
        <w:rPr>
          <w:sz w:val="28"/>
          <w:szCs w:val="28"/>
        </w:rPr>
      </w:pPr>
      <w:r w:rsidRPr="005F3A4E">
        <w:rPr>
          <w:sz w:val="28"/>
          <w:szCs w:val="28"/>
        </w:rPr>
        <w:t xml:space="preserve">1.4 Цели и задачи проекта </w:t>
      </w:r>
    </w:p>
    <w:p w:rsidR="008D257E" w:rsidRPr="005F3A4E" w:rsidRDefault="006531C8" w:rsidP="005F3A4E">
      <w:pPr>
        <w:spacing w:line="360" w:lineRule="auto"/>
        <w:jc w:val="both"/>
        <w:rPr>
          <w:sz w:val="28"/>
          <w:szCs w:val="28"/>
        </w:rPr>
      </w:pPr>
      <w:r w:rsidRPr="005F3A4E">
        <w:rPr>
          <w:b/>
          <w:bCs/>
          <w:color w:val="000000" w:themeColor="text1"/>
          <w:sz w:val="28"/>
          <w:szCs w:val="28"/>
        </w:rPr>
        <w:t xml:space="preserve"> Цель</w:t>
      </w:r>
      <w:r w:rsidR="002074A9" w:rsidRPr="005F3A4E">
        <w:rPr>
          <w:b/>
          <w:bCs/>
          <w:color w:val="000000" w:themeColor="text1"/>
          <w:sz w:val="28"/>
          <w:szCs w:val="28"/>
        </w:rPr>
        <w:t xml:space="preserve">ю </w:t>
      </w:r>
      <w:r w:rsidR="002074A9" w:rsidRPr="005F3A4E">
        <w:rPr>
          <w:bCs/>
          <w:color w:val="000000" w:themeColor="text1"/>
          <w:sz w:val="28"/>
          <w:szCs w:val="28"/>
        </w:rPr>
        <w:t xml:space="preserve">проекта </w:t>
      </w:r>
      <w:r w:rsidR="00BB7852" w:rsidRPr="005F3A4E">
        <w:rPr>
          <w:bCs/>
          <w:color w:val="000000" w:themeColor="text1"/>
          <w:sz w:val="28"/>
          <w:szCs w:val="28"/>
        </w:rPr>
        <w:t>является создание</w:t>
      </w:r>
      <w:r w:rsidR="008D257E" w:rsidRPr="005F3A4E">
        <w:rPr>
          <w:sz w:val="28"/>
          <w:szCs w:val="28"/>
        </w:rPr>
        <w:t xml:space="preserve"> педагогических условий эффективного формирования межэтнической толерантности </w:t>
      </w:r>
      <w:r w:rsidR="00BB7852" w:rsidRPr="005F3A4E">
        <w:rPr>
          <w:sz w:val="28"/>
          <w:szCs w:val="28"/>
        </w:rPr>
        <w:t>у школьников</w:t>
      </w:r>
      <w:r w:rsidR="008D257E" w:rsidRPr="005F3A4E">
        <w:rPr>
          <w:sz w:val="28"/>
          <w:szCs w:val="28"/>
        </w:rPr>
        <w:t xml:space="preserve"> в поликультурной среде через создание и организацию деятельности школьного музея национальных культур.</w:t>
      </w:r>
    </w:p>
    <w:p w:rsidR="006531C8" w:rsidRPr="005F3A4E" w:rsidRDefault="006531C8" w:rsidP="005F3A4E">
      <w:pPr>
        <w:spacing w:line="360" w:lineRule="auto"/>
        <w:jc w:val="both"/>
        <w:rPr>
          <w:color w:val="000000" w:themeColor="text1"/>
          <w:sz w:val="28"/>
          <w:szCs w:val="28"/>
        </w:rPr>
      </w:pPr>
      <w:r w:rsidRPr="005F3A4E">
        <w:rPr>
          <w:b/>
          <w:bCs/>
          <w:color w:val="000000" w:themeColor="text1"/>
          <w:sz w:val="28"/>
          <w:szCs w:val="28"/>
        </w:rPr>
        <w:t>Задачи проекта: </w:t>
      </w:r>
    </w:p>
    <w:p w:rsidR="002074A9" w:rsidRPr="005F3A4E" w:rsidRDefault="002074A9" w:rsidP="005F3A4E">
      <w:pPr>
        <w:pStyle w:val="a3"/>
        <w:numPr>
          <w:ilvl w:val="0"/>
          <w:numId w:val="6"/>
        </w:numPr>
        <w:tabs>
          <w:tab w:val="clear" w:pos="720"/>
          <w:tab w:val="left" w:pos="567"/>
          <w:tab w:val="num" w:pos="1276"/>
        </w:tabs>
        <w:spacing w:line="360" w:lineRule="auto"/>
        <w:ind w:left="567" w:hanging="567"/>
        <w:jc w:val="both"/>
        <w:rPr>
          <w:b/>
          <w:bCs/>
          <w:color w:val="000000" w:themeColor="text1"/>
          <w:sz w:val="28"/>
          <w:szCs w:val="28"/>
        </w:rPr>
      </w:pPr>
      <w:r w:rsidRPr="005F3A4E">
        <w:rPr>
          <w:sz w:val="28"/>
          <w:szCs w:val="28"/>
        </w:rPr>
        <w:t xml:space="preserve">Приобщение детей к культурному наследию народов разных национальностей, </w:t>
      </w:r>
      <w:r w:rsidR="00BB7852" w:rsidRPr="005F3A4E">
        <w:rPr>
          <w:sz w:val="28"/>
          <w:szCs w:val="28"/>
        </w:rPr>
        <w:t>учащихся в Школе №52</w:t>
      </w:r>
      <w:r w:rsidRPr="005F3A4E">
        <w:rPr>
          <w:sz w:val="28"/>
          <w:szCs w:val="28"/>
        </w:rPr>
        <w:t>;</w:t>
      </w:r>
    </w:p>
    <w:p w:rsidR="00864357" w:rsidRPr="005F3A4E" w:rsidRDefault="00864357" w:rsidP="005F3A4E">
      <w:pPr>
        <w:pStyle w:val="a3"/>
        <w:numPr>
          <w:ilvl w:val="0"/>
          <w:numId w:val="6"/>
        </w:numPr>
        <w:tabs>
          <w:tab w:val="clear" w:pos="720"/>
          <w:tab w:val="left" w:pos="567"/>
          <w:tab w:val="num" w:pos="1276"/>
        </w:tabs>
        <w:spacing w:line="360" w:lineRule="auto"/>
        <w:ind w:left="567" w:hanging="567"/>
        <w:jc w:val="both"/>
        <w:rPr>
          <w:color w:val="000000"/>
          <w:sz w:val="28"/>
          <w:szCs w:val="28"/>
        </w:rPr>
      </w:pPr>
      <w:r w:rsidRPr="005F3A4E">
        <w:rPr>
          <w:color w:val="000000"/>
          <w:sz w:val="28"/>
          <w:szCs w:val="28"/>
        </w:rPr>
        <w:t xml:space="preserve">Формирование культуры межнационального общения; </w:t>
      </w:r>
    </w:p>
    <w:p w:rsidR="002074A9" w:rsidRPr="005F3A4E" w:rsidRDefault="00864357" w:rsidP="005F3A4E">
      <w:pPr>
        <w:pStyle w:val="a3"/>
        <w:numPr>
          <w:ilvl w:val="0"/>
          <w:numId w:val="6"/>
        </w:numPr>
        <w:tabs>
          <w:tab w:val="clear" w:pos="720"/>
          <w:tab w:val="left" w:pos="567"/>
          <w:tab w:val="num" w:pos="1276"/>
        </w:tabs>
        <w:spacing w:line="360" w:lineRule="auto"/>
        <w:ind w:left="567" w:hanging="567"/>
        <w:jc w:val="both"/>
        <w:rPr>
          <w:b/>
          <w:bCs/>
          <w:color w:val="000000" w:themeColor="text1"/>
          <w:sz w:val="28"/>
          <w:szCs w:val="28"/>
        </w:rPr>
      </w:pPr>
      <w:r w:rsidRPr="005F3A4E">
        <w:rPr>
          <w:color w:val="000000" w:themeColor="text1"/>
          <w:sz w:val="28"/>
          <w:szCs w:val="28"/>
        </w:rPr>
        <w:lastRenderedPageBreak/>
        <w:t>О</w:t>
      </w:r>
      <w:r w:rsidR="002074A9" w:rsidRPr="005F3A4E">
        <w:rPr>
          <w:color w:val="000000" w:themeColor="text1"/>
          <w:sz w:val="28"/>
          <w:szCs w:val="28"/>
        </w:rPr>
        <w:t>существление музейными средствами деятельности по воспитанию, обуче</w:t>
      </w:r>
      <w:r w:rsidRPr="005F3A4E">
        <w:rPr>
          <w:color w:val="000000" w:themeColor="text1"/>
          <w:sz w:val="28"/>
          <w:szCs w:val="28"/>
        </w:rPr>
        <w:t>нию и</w:t>
      </w:r>
      <w:r w:rsidR="002074A9" w:rsidRPr="005F3A4E">
        <w:rPr>
          <w:color w:val="000000" w:themeColor="text1"/>
          <w:sz w:val="28"/>
          <w:szCs w:val="28"/>
        </w:rPr>
        <w:t xml:space="preserve"> развитию обучающихся;</w:t>
      </w:r>
    </w:p>
    <w:p w:rsidR="00AF1B63" w:rsidRPr="005F3A4E" w:rsidRDefault="00864357" w:rsidP="005F3A4E">
      <w:pPr>
        <w:numPr>
          <w:ilvl w:val="0"/>
          <w:numId w:val="6"/>
        </w:numPr>
        <w:tabs>
          <w:tab w:val="clear" w:pos="720"/>
          <w:tab w:val="left" w:pos="567"/>
          <w:tab w:val="num" w:pos="1276"/>
        </w:tabs>
        <w:spacing w:line="360" w:lineRule="auto"/>
        <w:ind w:left="567" w:hanging="567"/>
        <w:jc w:val="both"/>
        <w:rPr>
          <w:color w:val="000000" w:themeColor="text1"/>
          <w:sz w:val="28"/>
          <w:szCs w:val="28"/>
        </w:rPr>
      </w:pPr>
      <w:r w:rsidRPr="005F3A4E">
        <w:rPr>
          <w:color w:val="000000" w:themeColor="text1"/>
          <w:sz w:val="28"/>
          <w:szCs w:val="28"/>
        </w:rPr>
        <w:t>П</w:t>
      </w:r>
      <w:r w:rsidR="006531C8" w:rsidRPr="005F3A4E">
        <w:rPr>
          <w:color w:val="000000" w:themeColor="text1"/>
          <w:sz w:val="28"/>
          <w:szCs w:val="28"/>
        </w:rPr>
        <w:t>ривлечение к организации и функционированию музея учащихся, родителей, учителей</w:t>
      </w:r>
      <w:r w:rsidRPr="005F3A4E">
        <w:rPr>
          <w:color w:val="000000" w:themeColor="text1"/>
          <w:sz w:val="28"/>
          <w:szCs w:val="28"/>
        </w:rPr>
        <w:t>.</w:t>
      </w:r>
    </w:p>
    <w:p w:rsidR="00BB7852" w:rsidRPr="005F3A4E" w:rsidRDefault="00462743" w:rsidP="005F3A4E">
      <w:pPr>
        <w:pStyle w:val="5"/>
        <w:spacing w:line="360" w:lineRule="auto"/>
        <w:rPr>
          <w:sz w:val="28"/>
          <w:szCs w:val="28"/>
        </w:rPr>
      </w:pPr>
      <w:r w:rsidRPr="005F3A4E">
        <w:rPr>
          <w:sz w:val="28"/>
          <w:szCs w:val="28"/>
        </w:rPr>
        <w:t xml:space="preserve">1.5 </w:t>
      </w:r>
      <w:r w:rsidR="00BB7852" w:rsidRPr="005F3A4E">
        <w:rPr>
          <w:sz w:val="28"/>
          <w:szCs w:val="28"/>
        </w:rPr>
        <w:t>Планируемые результаты</w:t>
      </w:r>
    </w:p>
    <w:p w:rsidR="00AF1938" w:rsidRPr="005F3A4E" w:rsidRDefault="00AF1938" w:rsidP="005F3A4E">
      <w:pPr>
        <w:tabs>
          <w:tab w:val="left" w:pos="567"/>
          <w:tab w:val="num" w:pos="1276"/>
        </w:tabs>
        <w:spacing w:line="360" w:lineRule="auto"/>
        <w:jc w:val="both"/>
        <w:rPr>
          <w:color w:val="000000"/>
          <w:sz w:val="28"/>
          <w:szCs w:val="28"/>
        </w:rPr>
      </w:pPr>
      <w:r w:rsidRPr="005F3A4E">
        <w:rPr>
          <w:color w:val="000000"/>
          <w:sz w:val="28"/>
          <w:szCs w:val="28"/>
        </w:rPr>
        <w:t>1) расширение знаний учащихся о народах, населяющих Российскую Федерацию</w:t>
      </w:r>
      <w:r w:rsidR="00AE37AB" w:rsidRPr="005F3A4E">
        <w:rPr>
          <w:color w:val="000000"/>
          <w:sz w:val="28"/>
          <w:szCs w:val="28"/>
        </w:rPr>
        <w:t>, воспитание социально-активной личности, обладающей чувством национальной гордости, гражданского достоинства, нравственности</w:t>
      </w:r>
      <w:r w:rsidRPr="005F3A4E">
        <w:rPr>
          <w:color w:val="000000"/>
          <w:sz w:val="28"/>
          <w:szCs w:val="28"/>
        </w:rPr>
        <w:t>;</w:t>
      </w:r>
    </w:p>
    <w:p w:rsidR="00AF1938" w:rsidRPr="005F3A4E" w:rsidRDefault="00AF1938" w:rsidP="005F3A4E">
      <w:pPr>
        <w:tabs>
          <w:tab w:val="left" w:pos="567"/>
          <w:tab w:val="num" w:pos="1276"/>
        </w:tabs>
        <w:spacing w:line="360" w:lineRule="auto"/>
        <w:jc w:val="both"/>
        <w:rPr>
          <w:color w:val="000000"/>
          <w:sz w:val="28"/>
          <w:szCs w:val="28"/>
        </w:rPr>
      </w:pPr>
      <w:r w:rsidRPr="005F3A4E">
        <w:rPr>
          <w:color w:val="000000"/>
          <w:sz w:val="28"/>
          <w:szCs w:val="28"/>
        </w:rPr>
        <w:t xml:space="preserve">2) ознакомление детей с культурными традициями всех тех народов, чьи дети учатся в нашей школе (с национальной одеждой, кухней, праздниками, традициями, национальными героями, фольклором), воспитание этнического самосознания и межнациональной толерантности; </w:t>
      </w:r>
    </w:p>
    <w:p w:rsidR="00AE37AB" w:rsidRPr="005F3A4E" w:rsidRDefault="00AF1938" w:rsidP="005F3A4E">
      <w:pPr>
        <w:tabs>
          <w:tab w:val="left" w:pos="567"/>
          <w:tab w:val="num" w:pos="1276"/>
        </w:tabs>
        <w:spacing w:line="360" w:lineRule="auto"/>
        <w:jc w:val="both"/>
        <w:rPr>
          <w:color w:val="000000"/>
          <w:sz w:val="28"/>
          <w:szCs w:val="28"/>
        </w:rPr>
      </w:pPr>
      <w:r w:rsidRPr="005F3A4E">
        <w:rPr>
          <w:color w:val="000000"/>
          <w:sz w:val="28"/>
          <w:szCs w:val="28"/>
        </w:rPr>
        <w:t xml:space="preserve">3) формирование у школьников уважения к человеческому достоинству, готовности принимать чужое мнение, способности к сопереживанию, снижение чувства тревожности (в том числе и у детей-мигрантов); </w:t>
      </w:r>
    </w:p>
    <w:p w:rsidR="00AF1938" w:rsidRPr="005F3A4E" w:rsidRDefault="00AF1938" w:rsidP="005F3A4E">
      <w:pPr>
        <w:tabs>
          <w:tab w:val="left" w:pos="567"/>
          <w:tab w:val="num" w:pos="1276"/>
        </w:tabs>
        <w:spacing w:line="360" w:lineRule="auto"/>
        <w:jc w:val="both"/>
        <w:rPr>
          <w:color w:val="000000"/>
          <w:sz w:val="28"/>
          <w:szCs w:val="28"/>
        </w:rPr>
      </w:pPr>
      <w:r w:rsidRPr="005F3A4E">
        <w:rPr>
          <w:color w:val="000000"/>
          <w:sz w:val="28"/>
          <w:szCs w:val="28"/>
        </w:rPr>
        <w:t xml:space="preserve">4) развитие умений и навыков индивидуальной и коллективной творческой деятельности; </w:t>
      </w:r>
    </w:p>
    <w:p w:rsidR="00AF1938" w:rsidRPr="005F3A4E" w:rsidRDefault="00AF1938" w:rsidP="005F3A4E">
      <w:pPr>
        <w:tabs>
          <w:tab w:val="left" w:pos="567"/>
          <w:tab w:val="num" w:pos="1276"/>
        </w:tabs>
        <w:spacing w:line="360" w:lineRule="auto"/>
        <w:jc w:val="both"/>
        <w:rPr>
          <w:color w:val="000000"/>
          <w:sz w:val="28"/>
          <w:szCs w:val="28"/>
        </w:rPr>
      </w:pPr>
      <w:r w:rsidRPr="005F3A4E">
        <w:rPr>
          <w:color w:val="000000"/>
          <w:sz w:val="28"/>
          <w:szCs w:val="28"/>
        </w:rPr>
        <w:t>5) расширение словарного запаса обучающихся (особенно у детей-</w:t>
      </w:r>
      <w:proofErr w:type="spellStart"/>
      <w:r w:rsidRPr="005F3A4E">
        <w:rPr>
          <w:color w:val="000000"/>
          <w:sz w:val="28"/>
          <w:szCs w:val="28"/>
        </w:rPr>
        <w:t>билингвов</w:t>
      </w:r>
      <w:proofErr w:type="spellEnd"/>
      <w:r w:rsidRPr="005F3A4E">
        <w:rPr>
          <w:color w:val="000000"/>
          <w:sz w:val="28"/>
          <w:szCs w:val="28"/>
        </w:rPr>
        <w:t>), развитие</w:t>
      </w:r>
      <w:r w:rsidR="005F3A4E">
        <w:rPr>
          <w:color w:val="000000"/>
          <w:sz w:val="28"/>
          <w:szCs w:val="28"/>
        </w:rPr>
        <w:t xml:space="preserve"> </w:t>
      </w:r>
      <w:r w:rsidRPr="005F3A4E">
        <w:rPr>
          <w:color w:val="000000"/>
          <w:sz w:val="28"/>
          <w:szCs w:val="28"/>
        </w:rPr>
        <w:t>коммуникативных навыков;</w:t>
      </w:r>
    </w:p>
    <w:p w:rsidR="00BB7852" w:rsidRPr="005F3A4E" w:rsidRDefault="00AF1938" w:rsidP="005F3A4E">
      <w:pPr>
        <w:tabs>
          <w:tab w:val="left" w:pos="567"/>
          <w:tab w:val="num" w:pos="1276"/>
        </w:tabs>
        <w:spacing w:line="360" w:lineRule="auto"/>
        <w:jc w:val="both"/>
        <w:rPr>
          <w:color w:val="000000"/>
          <w:sz w:val="28"/>
          <w:szCs w:val="28"/>
        </w:rPr>
      </w:pPr>
      <w:r w:rsidRPr="005F3A4E">
        <w:rPr>
          <w:color w:val="000000"/>
          <w:sz w:val="28"/>
          <w:szCs w:val="28"/>
        </w:rPr>
        <w:t xml:space="preserve"> 6) создание в учебной среде положительного эмоционального фона, психологической комфортности</w:t>
      </w:r>
      <w:r w:rsidR="00AE37AB" w:rsidRPr="005F3A4E">
        <w:rPr>
          <w:color w:val="000000"/>
          <w:sz w:val="28"/>
          <w:szCs w:val="28"/>
        </w:rPr>
        <w:t>;</w:t>
      </w:r>
    </w:p>
    <w:p w:rsidR="00AE37AB" w:rsidRPr="005F3A4E" w:rsidRDefault="005F3A4E" w:rsidP="005F3A4E">
      <w:pPr>
        <w:tabs>
          <w:tab w:val="left" w:pos="567"/>
          <w:tab w:val="num" w:pos="1276"/>
        </w:tabs>
        <w:spacing w:line="360" w:lineRule="auto"/>
        <w:jc w:val="both"/>
        <w:rPr>
          <w:color w:val="000000"/>
          <w:sz w:val="28"/>
          <w:szCs w:val="28"/>
        </w:rPr>
      </w:pPr>
      <w:r w:rsidRPr="005F3A4E">
        <w:rPr>
          <w:color w:val="000000"/>
          <w:sz w:val="28"/>
          <w:szCs w:val="28"/>
        </w:rPr>
        <w:t>7) Представление</w:t>
      </w:r>
      <w:r w:rsidR="00AE37AB" w:rsidRPr="005F3A4E">
        <w:rPr>
          <w:color w:val="000000"/>
          <w:sz w:val="28"/>
          <w:szCs w:val="28"/>
        </w:rPr>
        <w:t xml:space="preserve"> </w:t>
      </w:r>
      <w:r w:rsidRPr="005F3A4E">
        <w:rPr>
          <w:color w:val="000000"/>
          <w:sz w:val="28"/>
          <w:szCs w:val="28"/>
        </w:rPr>
        <w:t>поисковой, исследовательской</w:t>
      </w:r>
      <w:r w:rsidR="00AE37AB" w:rsidRPr="005F3A4E">
        <w:rPr>
          <w:color w:val="000000"/>
          <w:sz w:val="28"/>
          <w:szCs w:val="28"/>
        </w:rPr>
        <w:t>, предметно-</w:t>
      </w:r>
      <w:r w:rsidRPr="005F3A4E">
        <w:rPr>
          <w:color w:val="000000"/>
          <w:sz w:val="28"/>
          <w:szCs w:val="28"/>
        </w:rPr>
        <w:t>практической деятельности</w:t>
      </w:r>
      <w:r w:rsidR="00AE37AB" w:rsidRPr="005F3A4E">
        <w:rPr>
          <w:color w:val="000000"/>
          <w:sz w:val="28"/>
          <w:szCs w:val="28"/>
        </w:rPr>
        <w:t xml:space="preserve"> ученическому, педагогическому, </w:t>
      </w:r>
      <w:r w:rsidRPr="005F3A4E">
        <w:rPr>
          <w:color w:val="000000"/>
          <w:sz w:val="28"/>
          <w:szCs w:val="28"/>
        </w:rPr>
        <w:t>родительскому сообществу</w:t>
      </w:r>
      <w:r w:rsidR="00AE37AB" w:rsidRPr="005F3A4E">
        <w:rPr>
          <w:color w:val="000000"/>
          <w:sz w:val="28"/>
          <w:szCs w:val="28"/>
        </w:rPr>
        <w:t>, на всех уровнях.</w:t>
      </w:r>
    </w:p>
    <w:p w:rsidR="005F3A4E" w:rsidRPr="005F3A4E" w:rsidRDefault="005F3A4E" w:rsidP="005F3A4E">
      <w:pPr>
        <w:pStyle w:val="5"/>
        <w:spacing w:line="360" w:lineRule="auto"/>
        <w:rPr>
          <w:sz w:val="28"/>
          <w:szCs w:val="28"/>
        </w:rPr>
      </w:pPr>
      <w:r w:rsidRPr="005F3A4E">
        <w:rPr>
          <w:sz w:val="28"/>
          <w:szCs w:val="28"/>
        </w:rPr>
        <w:t>1.6 Формы проведения</w:t>
      </w:r>
    </w:p>
    <w:p w:rsidR="006C3AA3" w:rsidRPr="005F3A4E" w:rsidRDefault="005F3A4E" w:rsidP="005F3A4E">
      <w:pPr>
        <w:spacing w:line="360" w:lineRule="auto"/>
        <w:ind w:firstLine="567"/>
        <w:jc w:val="both"/>
        <w:rPr>
          <w:b/>
          <w:sz w:val="28"/>
          <w:szCs w:val="28"/>
        </w:rPr>
      </w:pPr>
      <w:r w:rsidRPr="005F3A4E">
        <w:rPr>
          <w:b/>
          <w:sz w:val="28"/>
          <w:szCs w:val="28"/>
        </w:rPr>
        <w:t>Основными направлениями деятельности школьного музея</w:t>
      </w:r>
      <w:r w:rsidR="006C3AA3" w:rsidRPr="005F3A4E">
        <w:rPr>
          <w:b/>
          <w:sz w:val="28"/>
          <w:szCs w:val="28"/>
        </w:rPr>
        <w:t xml:space="preserve"> национальных культур являются:</w:t>
      </w:r>
    </w:p>
    <w:p w:rsidR="006C3AA3" w:rsidRPr="005F3A4E" w:rsidRDefault="006C3AA3" w:rsidP="005F3A4E">
      <w:pPr>
        <w:pStyle w:val="a3"/>
        <w:numPr>
          <w:ilvl w:val="0"/>
          <w:numId w:val="5"/>
        </w:numPr>
        <w:spacing w:line="360" w:lineRule="auto"/>
        <w:ind w:left="567" w:hanging="567"/>
        <w:jc w:val="both"/>
        <w:rPr>
          <w:color w:val="000000" w:themeColor="text1"/>
          <w:sz w:val="28"/>
          <w:szCs w:val="28"/>
        </w:rPr>
      </w:pPr>
      <w:r w:rsidRPr="005F3A4E">
        <w:rPr>
          <w:color w:val="000000" w:themeColor="text1"/>
          <w:sz w:val="28"/>
          <w:szCs w:val="28"/>
        </w:rPr>
        <w:lastRenderedPageBreak/>
        <w:t xml:space="preserve">Проведение фестивалей </w:t>
      </w:r>
      <w:proofErr w:type="gramStart"/>
      <w:r w:rsidRPr="005F3A4E">
        <w:rPr>
          <w:color w:val="000000" w:themeColor="text1"/>
          <w:sz w:val="28"/>
          <w:szCs w:val="28"/>
        </w:rPr>
        <w:t>и  национальных</w:t>
      </w:r>
      <w:proofErr w:type="gramEnd"/>
      <w:r w:rsidRPr="005F3A4E">
        <w:rPr>
          <w:color w:val="000000" w:themeColor="text1"/>
          <w:sz w:val="28"/>
          <w:szCs w:val="28"/>
        </w:rPr>
        <w:t xml:space="preserve"> праздников (обрядовая театрализация).</w:t>
      </w:r>
    </w:p>
    <w:p w:rsidR="006C3AA3" w:rsidRPr="005F3A4E" w:rsidRDefault="006C3AA3" w:rsidP="005F3A4E">
      <w:pPr>
        <w:pStyle w:val="a3"/>
        <w:numPr>
          <w:ilvl w:val="0"/>
          <w:numId w:val="5"/>
        </w:numPr>
        <w:spacing w:line="360" w:lineRule="auto"/>
        <w:ind w:left="567" w:hanging="567"/>
        <w:jc w:val="both"/>
        <w:rPr>
          <w:color w:val="000000" w:themeColor="text1"/>
          <w:sz w:val="28"/>
          <w:szCs w:val="28"/>
        </w:rPr>
      </w:pPr>
      <w:r w:rsidRPr="005F3A4E">
        <w:rPr>
          <w:color w:val="000000" w:themeColor="text1"/>
          <w:sz w:val="28"/>
          <w:szCs w:val="28"/>
        </w:rPr>
        <w:t>Просветительская деятельность (проведение экскурсий, «заочных» путешествий, викторин, тематических занятий)</w:t>
      </w:r>
    </w:p>
    <w:p w:rsidR="006C3AA3" w:rsidRPr="005F3A4E" w:rsidRDefault="006C3AA3" w:rsidP="005F3A4E">
      <w:pPr>
        <w:pStyle w:val="a3"/>
        <w:numPr>
          <w:ilvl w:val="0"/>
          <w:numId w:val="5"/>
        </w:numPr>
        <w:spacing w:line="360" w:lineRule="auto"/>
        <w:ind w:left="567" w:hanging="567"/>
        <w:jc w:val="both"/>
        <w:rPr>
          <w:color w:val="000000" w:themeColor="text1"/>
          <w:sz w:val="28"/>
          <w:szCs w:val="28"/>
        </w:rPr>
      </w:pPr>
      <w:r w:rsidRPr="005F3A4E">
        <w:rPr>
          <w:color w:val="000000" w:themeColor="text1"/>
          <w:sz w:val="28"/>
          <w:szCs w:val="28"/>
        </w:rPr>
        <w:t>Проектно-исследовательская деятельность учащихся и учителей</w:t>
      </w:r>
      <w:r w:rsidRPr="005F3A4E">
        <w:rPr>
          <w:color w:val="000000"/>
          <w:sz w:val="28"/>
          <w:szCs w:val="28"/>
        </w:rPr>
        <w:t>.</w:t>
      </w:r>
    </w:p>
    <w:p w:rsidR="00DE3085" w:rsidRPr="005F3A4E" w:rsidRDefault="005F3A4E" w:rsidP="005F3A4E">
      <w:pPr>
        <w:pStyle w:val="5"/>
        <w:spacing w:line="360" w:lineRule="auto"/>
        <w:rPr>
          <w:sz w:val="28"/>
          <w:szCs w:val="28"/>
        </w:rPr>
      </w:pPr>
      <w:r w:rsidRPr="005F3A4E">
        <w:rPr>
          <w:sz w:val="28"/>
          <w:szCs w:val="28"/>
        </w:rPr>
        <w:t xml:space="preserve">1.7 </w:t>
      </w:r>
      <w:r w:rsidR="00DE3085" w:rsidRPr="005F3A4E">
        <w:rPr>
          <w:sz w:val="28"/>
          <w:szCs w:val="28"/>
        </w:rPr>
        <w:t>Методы</w:t>
      </w:r>
      <w:r w:rsidR="00EB15C7" w:rsidRPr="005F3A4E">
        <w:rPr>
          <w:sz w:val="28"/>
          <w:szCs w:val="28"/>
        </w:rPr>
        <w:t xml:space="preserve"> и технологии, используемые </w:t>
      </w:r>
      <w:proofErr w:type="gramStart"/>
      <w:r w:rsidR="00EB15C7" w:rsidRPr="005F3A4E">
        <w:rPr>
          <w:sz w:val="28"/>
          <w:szCs w:val="28"/>
        </w:rPr>
        <w:t xml:space="preserve">в </w:t>
      </w:r>
      <w:r w:rsidR="00DE3085" w:rsidRPr="005F3A4E">
        <w:rPr>
          <w:sz w:val="28"/>
          <w:szCs w:val="28"/>
        </w:rPr>
        <w:t xml:space="preserve"> музейно</w:t>
      </w:r>
      <w:proofErr w:type="gramEnd"/>
      <w:r w:rsidR="00DE3085" w:rsidRPr="005F3A4E">
        <w:rPr>
          <w:sz w:val="28"/>
          <w:szCs w:val="28"/>
        </w:rPr>
        <w:t xml:space="preserve">-педагогической деятельности: </w:t>
      </w:r>
    </w:p>
    <w:p w:rsidR="00DE3085" w:rsidRPr="005F3A4E" w:rsidRDefault="00EB15C7" w:rsidP="005F3A4E">
      <w:pPr>
        <w:numPr>
          <w:ilvl w:val="0"/>
          <w:numId w:val="1"/>
        </w:numPr>
        <w:spacing w:line="360" w:lineRule="auto"/>
        <w:ind w:left="567" w:hanging="567"/>
        <w:jc w:val="both"/>
        <w:rPr>
          <w:sz w:val="28"/>
          <w:szCs w:val="28"/>
        </w:rPr>
      </w:pPr>
      <w:proofErr w:type="gramStart"/>
      <w:r w:rsidRPr="005F3A4E">
        <w:rPr>
          <w:sz w:val="28"/>
          <w:szCs w:val="28"/>
        </w:rPr>
        <w:t>м</w:t>
      </w:r>
      <w:r w:rsidR="00DE3085" w:rsidRPr="005F3A4E">
        <w:rPr>
          <w:sz w:val="28"/>
          <w:szCs w:val="28"/>
        </w:rPr>
        <w:t>етод</w:t>
      </w:r>
      <w:proofErr w:type="gramEnd"/>
      <w:r w:rsidR="00DE3085" w:rsidRPr="005F3A4E">
        <w:rPr>
          <w:sz w:val="28"/>
          <w:szCs w:val="28"/>
        </w:rPr>
        <w:t xml:space="preserve"> социальных ролей</w:t>
      </w:r>
      <w:r w:rsidRPr="005F3A4E">
        <w:rPr>
          <w:sz w:val="28"/>
          <w:szCs w:val="28"/>
        </w:rPr>
        <w:t>;</w:t>
      </w:r>
    </w:p>
    <w:p w:rsidR="00DE3085" w:rsidRPr="005F3A4E" w:rsidRDefault="00EB15C7" w:rsidP="005F3A4E">
      <w:pPr>
        <w:numPr>
          <w:ilvl w:val="0"/>
          <w:numId w:val="1"/>
        </w:numPr>
        <w:spacing w:line="360" w:lineRule="auto"/>
        <w:ind w:left="567" w:hanging="567"/>
        <w:jc w:val="both"/>
        <w:rPr>
          <w:sz w:val="28"/>
          <w:szCs w:val="28"/>
        </w:rPr>
      </w:pPr>
      <w:proofErr w:type="gramStart"/>
      <w:r w:rsidRPr="005F3A4E">
        <w:rPr>
          <w:sz w:val="28"/>
          <w:szCs w:val="28"/>
        </w:rPr>
        <w:t>метод</w:t>
      </w:r>
      <w:proofErr w:type="gramEnd"/>
      <w:r w:rsidRPr="005F3A4E">
        <w:rPr>
          <w:sz w:val="28"/>
          <w:szCs w:val="28"/>
        </w:rPr>
        <w:t xml:space="preserve"> создания игровых ситуаций;</w:t>
      </w:r>
    </w:p>
    <w:p w:rsidR="00DE3085" w:rsidRPr="005F3A4E" w:rsidRDefault="00EB15C7" w:rsidP="005F3A4E">
      <w:pPr>
        <w:numPr>
          <w:ilvl w:val="0"/>
          <w:numId w:val="1"/>
        </w:numPr>
        <w:spacing w:line="360" w:lineRule="auto"/>
        <w:ind w:left="567" w:hanging="567"/>
        <w:jc w:val="both"/>
        <w:rPr>
          <w:sz w:val="28"/>
          <w:szCs w:val="28"/>
        </w:rPr>
      </w:pPr>
      <w:proofErr w:type="gramStart"/>
      <w:r w:rsidRPr="005F3A4E">
        <w:rPr>
          <w:sz w:val="28"/>
          <w:szCs w:val="28"/>
        </w:rPr>
        <w:t>м</w:t>
      </w:r>
      <w:r w:rsidR="00DE3085" w:rsidRPr="005F3A4E">
        <w:rPr>
          <w:sz w:val="28"/>
          <w:szCs w:val="28"/>
        </w:rPr>
        <w:t>етод</w:t>
      </w:r>
      <w:proofErr w:type="gramEnd"/>
      <w:r w:rsidR="00DE3085" w:rsidRPr="005F3A4E">
        <w:rPr>
          <w:sz w:val="28"/>
          <w:szCs w:val="28"/>
        </w:rPr>
        <w:t xml:space="preserve"> практическо</w:t>
      </w:r>
      <w:r w:rsidRPr="005F3A4E">
        <w:rPr>
          <w:sz w:val="28"/>
          <w:szCs w:val="28"/>
        </w:rPr>
        <w:t>го манипулирования с предметами;</w:t>
      </w:r>
    </w:p>
    <w:p w:rsidR="00DE3085" w:rsidRPr="005F3A4E" w:rsidRDefault="00EB15C7" w:rsidP="005F3A4E">
      <w:pPr>
        <w:numPr>
          <w:ilvl w:val="0"/>
          <w:numId w:val="1"/>
        </w:numPr>
        <w:spacing w:line="360" w:lineRule="auto"/>
        <w:ind w:left="567" w:hanging="567"/>
        <w:jc w:val="both"/>
        <w:rPr>
          <w:sz w:val="28"/>
          <w:szCs w:val="28"/>
        </w:rPr>
      </w:pPr>
      <w:proofErr w:type="gramStart"/>
      <w:r w:rsidRPr="005F3A4E">
        <w:rPr>
          <w:sz w:val="28"/>
          <w:szCs w:val="28"/>
        </w:rPr>
        <w:t>метод</w:t>
      </w:r>
      <w:proofErr w:type="gramEnd"/>
      <w:r w:rsidRPr="005F3A4E">
        <w:rPr>
          <w:sz w:val="28"/>
          <w:szCs w:val="28"/>
        </w:rPr>
        <w:t xml:space="preserve"> театрализации;</w:t>
      </w:r>
    </w:p>
    <w:p w:rsidR="00DE3085" w:rsidRPr="005F3A4E" w:rsidRDefault="00EB15C7" w:rsidP="005F3A4E">
      <w:pPr>
        <w:numPr>
          <w:ilvl w:val="0"/>
          <w:numId w:val="1"/>
        </w:numPr>
        <w:spacing w:line="360" w:lineRule="auto"/>
        <w:ind w:left="567" w:hanging="567"/>
        <w:jc w:val="both"/>
        <w:rPr>
          <w:sz w:val="28"/>
          <w:szCs w:val="28"/>
        </w:rPr>
      </w:pPr>
      <w:proofErr w:type="gramStart"/>
      <w:r w:rsidRPr="005F3A4E">
        <w:rPr>
          <w:sz w:val="28"/>
          <w:szCs w:val="28"/>
        </w:rPr>
        <w:t xml:space="preserve">технология </w:t>
      </w:r>
      <w:r w:rsidR="00DE3085" w:rsidRPr="005F3A4E">
        <w:rPr>
          <w:sz w:val="28"/>
          <w:szCs w:val="28"/>
        </w:rPr>
        <w:t xml:space="preserve"> п</w:t>
      </w:r>
      <w:r w:rsidRPr="005F3A4E">
        <w:rPr>
          <w:sz w:val="28"/>
          <w:szCs w:val="28"/>
        </w:rPr>
        <w:t>роектно</w:t>
      </w:r>
      <w:proofErr w:type="gramEnd"/>
      <w:r w:rsidR="00DE3085" w:rsidRPr="005F3A4E">
        <w:rPr>
          <w:sz w:val="28"/>
          <w:szCs w:val="28"/>
        </w:rPr>
        <w:t xml:space="preserve">-исследовательской деятельности. </w:t>
      </w:r>
    </w:p>
    <w:p w:rsidR="00D138C7" w:rsidRPr="005F3A4E" w:rsidRDefault="00D138C7" w:rsidP="005F3A4E">
      <w:pPr>
        <w:pStyle w:val="a3"/>
        <w:numPr>
          <w:ilvl w:val="0"/>
          <w:numId w:val="13"/>
        </w:numPr>
        <w:spacing w:line="360" w:lineRule="auto"/>
        <w:ind w:left="567" w:hanging="567"/>
        <w:jc w:val="both"/>
        <w:rPr>
          <w:sz w:val="28"/>
          <w:szCs w:val="28"/>
        </w:rPr>
      </w:pPr>
      <w:proofErr w:type="gramStart"/>
      <w:r w:rsidRPr="005F3A4E">
        <w:rPr>
          <w:sz w:val="28"/>
          <w:szCs w:val="28"/>
        </w:rPr>
        <w:t>технологии</w:t>
      </w:r>
      <w:proofErr w:type="gramEnd"/>
      <w:r w:rsidRPr="005F3A4E">
        <w:rPr>
          <w:sz w:val="28"/>
          <w:szCs w:val="28"/>
        </w:rPr>
        <w:t xml:space="preserve"> коллективных творческих дел (КТД);</w:t>
      </w:r>
    </w:p>
    <w:p w:rsidR="00EB15C7" w:rsidRPr="005F3A4E" w:rsidRDefault="00D138C7" w:rsidP="005F3A4E">
      <w:pPr>
        <w:pStyle w:val="a3"/>
        <w:numPr>
          <w:ilvl w:val="0"/>
          <w:numId w:val="13"/>
        </w:numPr>
        <w:spacing w:line="360" w:lineRule="auto"/>
        <w:ind w:left="567" w:hanging="567"/>
        <w:jc w:val="both"/>
        <w:rPr>
          <w:sz w:val="28"/>
          <w:szCs w:val="28"/>
        </w:rPr>
      </w:pPr>
      <w:proofErr w:type="gramStart"/>
      <w:r w:rsidRPr="005F3A4E">
        <w:rPr>
          <w:sz w:val="28"/>
          <w:szCs w:val="28"/>
        </w:rPr>
        <w:t>технологии</w:t>
      </w:r>
      <w:proofErr w:type="gramEnd"/>
      <w:r w:rsidRPr="005F3A4E">
        <w:rPr>
          <w:sz w:val="28"/>
          <w:szCs w:val="28"/>
        </w:rPr>
        <w:t xml:space="preserve"> проблемного обучения</w:t>
      </w:r>
      <w:r w:rsidR="00EB15C7" w:rsidRPr="005F3A4E">
        <w:rPr>
          <w:sz w:val="28"/>
          <w:szCs w:val="28"/>
        </w:rPr>
        <w:t>;</w:t>
      </w:r>
    </w:p>
    <w:p w:rsidR="00D138C7" w:rsidRPr="005F3A4E" w:rsidRDefault="00EB15C7" w:rsidP="005F3A4E">
      <w:pPr>
        <w:pStyle w:val="a3"/>
        <w:numPr>
          <w:ilvl w:val="0"/>
          <w:numId w:val="13"/>
        </w:numPr>
        <w:spacing w:line="360" w:lineRule="auto"/>
        <w:ind w:left="567" w:hanging="567"/>
        <w:jc w:val="both"/>
        <w:rPr>
          <w:sz w:val="28"/>
          <w:szCs w:val="28"/>
        </w:rPr>
      </w:pPr>
      <w:r w:rsidRPr="005F3A4E">
        <w:rPr>
          <w:sz w:val="28"/>
          <w:szCs w:val="28"/>
        </w:rPr>
        <w:t>ИКТ технологии</w:t>
      </w:r>
      <w:r w:rsidR="00D138C7" w:rsidRPr="005F3A4E">
        <w:rPr>
          <w:sz w:val="28"/>
          <w:szCs w:val="28"/>
        </w:rPr>
        <w:t>.</w:t>
      </w:r>
    </w:p>
    <w:p w:rsidR="00253805" w:rsidRPr="003F0066" w:rsidRDefault="00253805" w:rsidP="00E66379">
      <w:pPr>
        <w:pStyle w:val="a3"/>
        <w:ind w:left="0"/>
        <w:rPr>
          <w:b/>
        </w:rPr>
      </w:pPr>
    </w:p>
    <w:p w:rsidR="00897413" w:rsidRPr="005F3A4E" w:rsidRDefault="005F3A4E" w:rsidP="005F3A4E">
      <w:pPr>
        <w:pStyle w:val="5"/>
        <w:spacing w:line="360" w:lineRule="auto"/>
        <w:rPr>
          <w:sz w:val="28"/>
          <w:szCs w:val="28"/>
        </w:rPr>
      </w:pPr>
      <w:r w:rsidRPr="005F3A4E">
        <w:rPr>
          <w:sz w:val="28"/>
          <w:szCs w:val="28"/>
        </w:rPr>
        <w:t xml:space="preserve">1.8 </w:t>
      </w:r>
      <w:r w:rsidR="00671E7E" w:rsidRPr="005F3A4E">
        <w:rPr>
          <w:sz w:val="28"/>
          <w:szCs w:val="28"/>
        </w:rPr>
        <w:t>Ресурсы, использованные для реализации проекта</w:t>
      </w:r>
    </w:p>
    <w:p w:rsidR="00D21632" w:rsidRPr="005F3A4E" w:rsidRDefault="00D21632" w:rsidP="005F3A4E">
      <w:pPr>
        <w:tabs>
          <w:tab w:val="left" w:pos="0"/>
        </w:tabs>
        <w:spacing w:line="360" w:lineRule="auto"/>
        <w:jc w:val="both"/>
        <w:rPr>
          <w:rStyle w:val="af3"/>
          <w:sz w:val="28"/>
          <w:szCs w:val="28"/>
        </w:rPr>
      </w:pPr>
      <w:r w:rsidRPr="005F3A4E">
        <w:rPr>
          <w:rStyle w:val="af3"/>
          <w:sz w:val="28"/>
          <w:szCs w:val="28"/>
        </w:rPr>
        <w:t>Административные и кадровые ресурсы</w:t>
      </w:r>
    </w:p>
    <w:p w:rsidR="00B0197B" w:rsidRPr="005F3A4E" w:rsidRDefault="00B0197B" w:rsidP="005F3A4E">
      <w:pPr>
        <w:tabs>
          <w:tab w:val="left" w:pos="0"/>
        </w:tabs>
        <w:spacing w:line="360" w:lineRule="auto"/>
        <w:jc w:val="both"/>
        <w:rPr>
          <w:rStyle w:val="af3"/>
          <w:b w:val="0"/>
          <w:sz w:val="28"/>
          <w:szCs w:val="28"/>
        </w:rPr>
      </w:pPr>
      <w:r w:rsidRPr="005F3A4E">
        <w:rPr>
          <w:rStyle w:val="af3"/>
          <w:b w:val="0"/>
          <w:sz w:val="28"/>
          <w:szCs w:val="28"/>
        </w:rPr>
        <w:t xml:space="preserve">Для реализации программы </w:t>
      </w:r>
      <w:proofErr w:type="gramStart"/>
      <w:r w:rsidRPr="005F3A4E">
        <w:rPr>
          <w:rStyle w:val="af3"/>
          <w:b w:val="0"/>
          <w:sz w:val="28"/>
          <w:szCs w:val="28"/>
        </w:rPr>
        <w:t>создается  рабочая</w:t>
      </w:r>
      <w:proofErr w:type="gramEnd"/>
      <w:r w:rsidRPr="005F3A4E">
        <w:rPr>
          <w:rStyle w:val="af3"/>
          <w:b w:val="0"/>
          <w:sz w:val="28"/>
          <w:szCs w:val="28"/>
        </w:rPr>
        <w:t xml:space="preserve"> группа. Кадры подбираются из числа </w:t>
      </w:r>
      <w:proofErr w:type="gramStart"/>
      <w:r w:rsidRPr="005F3A4E">
        <w:rPr>
          <w:rStyle w:val="af3"/>
          <w:b w:val="0"/>
          <w:sz w:val="28"/>
          <w:szCs w:val="28"/>
        </w:rPr>
        <w:t>работников  МБОУ</w:t>
      </w:r>
      <w:proofErr w:type="gramEnd"/>
      <w:r w:rsidRPr="005F3A4E">
        <w:rPr>
          <w:rStyle w:val="af3"/>
          <w:b w:val="0"/>
          <w:sz w:val="28"/>
          <w:szCs w:val="28"/>
        </w:rPr>
        <w:t xml:space="preserve"> </w:t>
      </w:r>
      <w:r w:rsidR="006C3AA3" w:rsidRPr="005F3A4E">
        <w:rPr>
          <w:rStyle w:val="af3"/>
          <w:b w:val="0"/>
          <w:sz w:val="28"/>
          <w:szCs w:val="28"/>
        </w:rPr>
        <w:t>«школа №52» г. Нижнего Новгорода.</w:t>
      </w:r>
      <w:r w:rsidRPr="005F3A4E">
        <w:rPr>
          <w:rStyle w:val="af3"/>
          <w:b w:val="0"/>
          <w:sz w:val="28"/>
          <w:szCs w:val="28"/>
        </w:rPr>
        <w:t>.</w:t>
      </w:r>
    </w:p>
    <w:p w:rsidR="00B0197B" w:rsidRPr="005F3A4E" w:rsidRDefault="00B0197B" w:rsidP="005F3A4E">
      <w:pPr>
        <w:tabs>
          <w:tab w:val="left" w:pos="900"/>
        </w:tabs>
        <w:spacing w:line="360" w:lineRule="auto"/>
        <w:ind w:firstLine="567"/>
        <w:jc w:val="both"/>
        <w:rPr>
          <w:rStyle w:val="af3"/>
          <w:b w:val="0"/>
          <w:sz w:val="28"/>
          <w:szCs w:val="28"/>
        </w:rPr>
      </w:pPr>
      <w:r w:rsidRPr="005F3A4E">
        <w:rPr>
          <w:rStyle w:val="af3"/>
          <w:b w:val="0"/>
          <w:sz w:val="28"/>
          <w:szCs w:val="28"/>
        </w:rPr>
        <w:t>В реализации программы участвуют:</w:t>
      </w:r>
    </w:p>
    <w:p w:rsidR="00B0197B" w:rsidRPr="005F3A4E" w:rsidRDefault="00B0197B" w:rsidP="005F3A4E">
      <w:pPr>
        <w:numPr>
          <w:ilvl w:val="1"/>
          <w:numId w:val="20"/>
        </w:numPr>
        <w:tabs>
          <w:tab w:val="clear" w:pos="1440"/>
          <w:tab w:val="left" w:pos="720"/>
          <w:tab w:val="left" w:pos="1260"/>
        </w:tabs>
        <w:spacing w:line="360" w:lineRule="auto"/>
        <w:ind w:left="709" w:hanging="567"/>
        <w:jc w:val="both"/>
        <w:rPr>
          <w:rStyle w:val="af3"/>
          <w:b w:val="0"/>
          <w:sz w:val="28"/>
          <w:szCs w:val="28"/>
        </w:rPr>
      </w:pPr>
      <w:r w:rsidRPr="005F3A4E">
        <w:rPr>
          <w:rStyle w:val="af3"/>
          <w:b w:val="0"/>
          <w:sz w:val="28"/>
          <w:szCs w:val="28"/>
        </w:rPr>
        <w:t xml:space="preserve">Директор школы: осуществляет общее </w:t>
      </w:r>
      <w:proofErr w:type="gramStart"/>
      <w:r w:rsidRPr="005F3A4E">
        <w:rPr>
          <w:rStyle w:val="af3"/>
          <w:b w:val="0"/>
          <w:sz w:val="28"/>
          <w:szCs w:val="28"/>
        </w:rPr>
        <w:t>руководство  реализацией</w:t>
      </w:r>
      <w:proofErr w:type="gramEnd"/>
      <w:r w:rsidRPr="005F3A4E">
        <w:rPr>
          <w:rStyle w:val="af3"/>
          <w:b w:val="0"/>
          <w:sz w:val="28"/>
          <w:szCs w:val="28"/>
        </w:rPr>
        <w:t xml:space="preserve"> программы.</w:t>
      </w:r>
    </w:p>
    <w:p w:rsidR="00B0197B" w:rsidRPr="005F3A4E" w:rsidRDefault="00B0197B" w:rsidP="005F3A4E">
      <w:pPr>
        <w:numPr>
          <w:ilvl w:val="1"/>
          <w:numId w:val="20"/>
        </w:numPr>
        <w:tabs>
          <w:tab w:val="clear" w:pos="1440"/>
          <w:tab w:val="left" w:pos="720"/>
          <w:tab w:val="left" w:pos="1260"/>
        </w:tabs>
        <w:spacing w:line="360" w:lineRule="auto"/>
        <w:ind w:left="709" w:hanging="567"/>
        <w:jc w:val="both"/>
        <w:rPr>
          <w:rStyle w:val="af3"/>
          <w:b w:val="0"/>
          <w:sz w:val="28"/>
          <w:szCs w:val="28"/>
        </w:rPr>
      </w:pPr>
      <w:r w:rsidRPr="005F3A4E">
        <w:rPr>
          <w:rStyle w:val="af3"/>
          <w:b w:val="0"/>
          <w:sz w:val="28"/>
          <w:szCs w:val="28"/>
        </w:rPr>
        <w:t>Заместитель директора по УВР – осуществляет общую координацию деятельности по созданию и функционированию музея.</w:t>
      </w:r>
    </w:p>
    <w:p w:rsidR="00B0197B" w:rsidRPr="005F3A4E" w:rsidRDefault="00B0197B" w:rsidP="005F3A4E">
      <w:pPr>
        <w:numPr>
          <w:ilvl w:val="1"/>
          <w:numId w:val="20"/>
        </w:numPr>
        <w:tabs>
          <w:tab w:val="clear" w:pos="1440"/>
          <w:tab w:val="left" w:pos="720"/>
          <w:tab w:val="left" w:pos="1260"/>
        </w:tabs>
        <w:spacing w:line="360" w:lineRule="auto"/>
        <w:ind w:left="709" w:hanging="567"/>
        <w:jc w:val="both"/>
        <w:rPr>
          <w:rStyle w:val="af3"/>
          <w:b w:val="0"/>
          <w:sz w:val="28"/>
          <w:szCs w:val="28"/>
        </w:rPr>
      </w:pPr>
      <w:r w:rsidRPr="005F3A4E">
        <w:rPr>
          <w:rStyle w:val="af3"/>
          <w:b w:val="0"/>
          <w:sz w:val="28"/>
          <w:szCs w:val="28"/>
        </w:rPr>
        <w:t xml:space="preserve">Заместитель директора по ВР – координирует системность внеурочной деятельности на базе музея.  </w:t>
      </w:r>
    </w:p>
    <w:p w:rsidR="00B0197B" w:rsidRPr="005F3A4E" w:rsidRDefault="00B0197B" w:rsidP="005F3A4E">
      <w:pPr>
        <w:numPr>
          <w:ilvl w:val="1"/>
          <w:numId w:val="20"/>
        </w:numPr>
        <w:tabs>
          <w:tab w:val="clear" w:pos="1440"/>
          <w:tab w:val="left" w:pos="720"/>
          <w:tab w:val="left" w:pos="1260"/>
        </w:tabs>
        <w:spacing w:line="360" w:lineRule="auto"/>
        <w:ind w:left="709" w:hanging="567"/>
        <w:jc w:val="both"/>
        <w:rPr>
          <w:rStyle w:val="af3"/>
          <w:b w:val="0"/>
          <w:sz w:val="28"/>
          <w:szCs w:val="28"/>
        </w:rPr>
      </w:pPr>
      <w:r w:rsidRPr="005F3A4E">
        <w:rPr>
          <w:rStyle w:val="af3"/>
          <w:b w:val="0"/>
          <w:sz w:val="28"/>
          <w:szCs w:val="28"/>
        </w:rPr>
        <w:lastRenderedPageBreak/>
        <w:t xml:space="preserve">Руководитель </w:t>
      </w:r>
      <w:r w:rsidR="003D2EC2" w:rsidRPr="005F3A4E">
        <w:rPr>
          <w:rStyle w:val="af3"/>
          <w:b w:val="0"/>
          <w:sz w:val="28"/>
          <w:szCs w:val="28"/>
        </w:rPr>
        <w:t>музея -</w:t>
      </w:r>
      <w:r w:rsidRPr="005F3A4E">
        <w:rPr>
          <w:rStyle w:val="af3"/>
          <w:b w:val="0"/>
          <w:sz w:val="28"/>
          <w:szCs w:val="28"/>
        </w:rPr>
        <w:t xml:space="preserve"> назначается приказом директора школы, осуществляет </w:t>
      </w:r>
      <w:r w:rsidR="003D2EC2" w:rsidRPr="005F3A4E">
        <w:rPr>
          <w:rStyle w:val="af3"/>
          <w:b w:val="0"/>
          <w:sz w:val="28"/>
          <w:szCs w:val="28"/>
        </w:rPr>
        <w:t>взаимодействие с</w:t>
      </w:r>
      <w:r w:rsidRPr="005F3A4E">
        <w:rPr>
          <w:rStyle w:val="af3"/>
          <w:b w:val="0"/>
          <w:sz w:val="28"/>
          <w:szCs w:val="28"/>
        </w:rPr>
        <w:t xml:space="preserve"> заинтересованными организациями и </w:t>
      </w:r>
      <w:r w:rsidR="003D2EC2" w:rsidRPr="005F3A4E">
        <w:rPr>
          <w:rStyle w:val="af3"/>
          <w:b w:val="0"/>
          <w:sz w:val="28"/>
          <w:szCs w:val="28"/>
        </w:rPr>
        <w:t>учреждениями, отвечает</w:t>
      </w:r>
      <w:r w:rsidRPr="005F3A4E">
        <w:rPr>
          <w:rStyle w:val="af3"/>
          <w:b w:val="0"/>
          <w:sz w:val="28"/>
          <w:szCs w:val="28"/>
        </w:rPr>
        <w:t xml:space="preserve"> за организацию работы музея, совместно </w:t>
      </w:r>
      <w:r w:rsidR="001D6EC8" w:rsidRPr="005F3A4E">
        <w:rPr>
          <w:rStyle w:val="af3"/>
          <w:b w:val="0"/>
          <w:sz w:val="28"/>
          <w:szCs w:val="28"/>
        </w:rPr>
        <w:t>с Советом</w:t>
      </w:r>
      <w:r w:rsidRPr="005F3A4E">
        <w:rPr>
          <w:rStyle w:val="af3"/>
          <w:b w:val="0"/>
          <w:sz w:val="28"/>
          <w:szCs w:val="28"/>
        </w:rPr>
        <w:t xml:space="preserve"> музея осуществляет </w:t>
      </w:r>
      <w:proofErr w:type="gramStart"/>
      <w:r w:rsidRPr="005F3A4E">
        <w:rPr>
          <w:rStyle w:val="af3"/>
          <w:b w:val="0"/>
          <w:sz w:val="28"/>
          <w:szCs w:val="28"/>
        </w:rPr>
        <w:t>распределение  функциональных</w:t>
      </w:r>
      <w:proofErr w:type="gramEnd"/>
      <w:r w:rsidRPr="005F3A4E">
        <w:rPr>
          <w:rStyle w:val="af3"/>
          <w:b w:val="0"/>
          <w:sz w:val="28"/>
          <w:szCs w:val="28"/>
        </w:rPr>
        <w:t xml:space="preserve"> обязанностей и контроль деятельности музея.</w:t>
      </w:r>
    </w:p>
    <w:p w:rsidR="00B0197B" w:rsidRPr="005F3A4E" w:rsidRDefault="00B0197B" w:rsidP="005F3A4E">
      <w:pPr>
        <w:numPr>
          <w:ilvl w:val="1"/>
          <w:numId w:val="20"/>
        </w:numPr>
        <w:tabs>
          <w:tab w:val="clear" w:pos="1440"/>
          <w:tab w:val="left" w:pos="720"/>
          <w:tab w:val="left" w:pos="1260"/>
        </w:tabs>
        <w:spacing w:line="360" w:lineRule="auto"/>
        <w:ind w:left="709" w:hanging="567"/>
        <w:jc w:val="both"/>
        <w:rPr>
          <w:rStyle w:val="af3"/>
          <w:b w:val="0"/>
          <w:sz w:val="28"/>
          <w:szCs w:val="28"/>
        </w:rPr>
      </w:pPr>
      <w:r w:rsidRPr="005F3A4E">
        <w:rPr>
          <w:rStyle w:val="af3"/>
          <w:b w:val="0"/>
          <w:sz w:val="28"/>
          <w:szCs w:val="28"/>
        </w:rPr>
        <w:t>Учителя-</w:t>
      </w:r>
      <w:r w:rsidR="003D2EC2" w:rsidRPr="005F3A4E">
        <w:rPr>
          <w:rStyle w:val="af3"/>
          <w:b w:val="0"/>
          <w:sz w:val="28"/>
          <w:szCs w:val="28"/>
        </w:rPr>
        <w:t>предметники –</w:t>
      </w:r>
      <w:r w:rsidRPr="005F3A4E">
        <w:rPr>
          <w:rStyle w:val="af3"/>
          <w:b w:val="0"/>
          <w:sz w:val="28"/>
          <w:szCs w:val="28"/>
        </w:rPr>
        <w:t xml:space="preserve"> руководят работой творческих групп. </w:t>
      </w:r>
    </w:p>
    <w:p w:rsidR="00B0197B" w:rsidRPr="005F3A4E" w:rsidRDefault="00B0197B" w:rsidP="005F3A4E">
      <w:pPr>
        <w:numPr>
          <w:ilvl w:val="1"/>
          <w:numId w:val="20"/>
        </w:numPr>
        <w:tabs>
          <w:tab w:val="clear" w:pos="1440"/>
          <w:tab w:val="left" w:pos="720"/>
          <w:tab w:val="left" w:pos="1260"/>
        </w:tabs>
        <w:spacing w:line="360" w:lineRule="auto"/>
        <w:ind w:left="709" w:hanging="567"/>
        <w:jc w:val="both"/>
        <w:rPr>
          <w:rStyle w:val="af3"/>
          <w:b w:val="0"/>
          <w:sz w:val="28"/>
          <w:szCs w:val="28"/>
        </w:rPr>
      </w:pPr>
      <w:r w:rsidRPr="005F3A4E">
        <w:rPr>
          <w:rStyle w:val="af3"/>
          <w:b w:val="0"/>
          <w:sz w:val="28"/>
          <w:szCs w:val="28"/>
        </w:rPr>
        <w:t>Бухгалтер по расчетам – ведет бухгалтерский учет реализации программы, несет ответственность за правильность и своевременность расчетов и отчетности.</w:t>
      </w:r>
    </w:p>
    <w:p w:rsidR="00D21632" w:rsidRPr="005F3A4E" w:rsidRDefault="005C36B2" w:rsidP="005F3A4E">
      <w:pPr>
        <w:pStyle w:val="a3"/>
        <w:spacing w:line="360" w:lineRule="auto"/>
        <w:ind w:left="0"/>
        <w:jc w:val="both"/>
        <w:rPr>
          <w:b/>
          <w:sz w:val="28"/>
          <w:szCs w:val="28"/>
        </w:rPr>
      </w:pPr>
      <w:r w:rsidRPr="005F3A4E">
        <w:rPr>
          <w:b/>
          <w:sz w:val="28"/>
          <w:szCs w:val="28"/>
        </w:rPr>
        <w:t>Материально-технические ресурсы</w:t>
      </w:r>
    </w:p>
    <w:p w:rsidR="002A281C" w:rsidRPr="005F3A4E" w:rsidRDefault="00D21632" w:rsidP="005F3A4E">
      <w:pPr>
        <w:pStyle w:val="a3"/>
        <w:spacing w:line="360" w:lineRule="auto"/>
        <w:ind w:left="0" w:firstLine="567"/>
        <w:jc w:val="both"/>
        <w:rPr>
          <w:sz w:val="28"/>
          <w:szCs w:val="28"/>
        </w:rPr>
      </w:pPr>
      <w:r w:rsidRPr="005F3A4E">
        <w:rPr>
          <w:sz w:val="28"/>
          <w:szCs w:val="28"/>
        </w:rPr>
        <w:t xml:space="preserve">Музей планируется оформить в специализированном кабинете, который находится с непосредственной близости с актовым залом. Такое расположение создает возможность совмещать театрализованные и концертные выступления учащихся с экскурсией по экспозиции музея.  </w:t>
      </w:r>
    </w:p>
    <w:p w:rsidR="002A281C" w:rsidRPr="005F3A4E" w:rsidRDefault="00D21632" w:rsidP="005F3A4E">
      <w:pPr>
        <w:pStyle w:val="a3"/>
        <w:spacing w:line="360" w:lineRule="auto"/>
        <w:ind w:left="0" w:firstLine="567"/>
        <w:jc w:val="both"/>
        <w:rPr>
          <w:sz w:val="28"/>
          <w:szCs w:val="28"/>
        </w:rPr>
      </w:pPr>
      <w:r w:rsidRPr="005F3A4E">
        <w:rPr>
          <w:sz w:val="28"/>
          <w:szCs w:val="28"/>
        </w:rPr>
        <w:t>Кабинет</w:t>
      </w:r>
      <w:r w:rsidR="00AE37AB" w:rsidRPr="005F3A4E">
        <w:rPr>
          <w:sz w:val="28"/>
          <w:szCs w:val="28"/>
        </w:rPr>
        <w:t xml:space="preserve"> должен быть</w:t>
      </w:r>
      <w:r w:rsidRPr="005F3A4E">
        <w:rPr>
          <w:sz w:val="28"/>
          <w:szCs w:val="28"/>
        </w:rPr>
        <w:t xml:space="preserve"> оснащен мультимедийным презентационным оборудованием, музыкальное оборудование, видеоаппаратура, что позволяет использовать разнообразные формы и методы работы на базе музея.</w:t>
      </w:r>
    </w:p>
    <w:p w:rsidR="002A281C" w:rsidRPr="005F3A4E" w:rsidRDefault="00D21632" w:rsidP="005F3A4E">
      <w:pPr>
        <w:pStyle w:val="a3"/>
        <w:spacing w:line="360" w:lineRule="auto"/>
        <w:ind w:left="0" w:firstLine="567"/>
        <w:jc w:val="both"/>
        <w:rPr>
          <w:sz w:val="28"/>
          <w:szCs w:val="28"/>
        </w:rPr>
      </w:pPr>
      <w:r w:rsidRPr="005F3A4E">
        <w:rPr>
          <w:sz w:val="28"/>
          <w:szCs w:val="28"/>
        </w:rPr>
        <w:t xml:space="preserve">Для оборудования временных экспозиций музея, проведение просветительских </w:t>
      </w:r>
      <w:r w:rsidR="005F3A4E" w:rsidRPr="005F3A4E">
        <w:rPr>
          <w:sz w:val="28"/>
          <w:szCs w:val="28"/>
        </w:rPr>
        <w:t>мероприятий и</w:t>
      </w:r>
      <w:r w:rsidRPr="005F3A4E">
        <w:rPr>
          <w:sz w:val="28"/>
          <w:szCs w:val="28"/>
        </w:rPr>
        <w:t xml:space="preserve"> мастер-</w:t>
      </w:r>
      <w:r w:rsidR="003D2EC2" w:rsidRPr="005F3A4E">
        <w:rPr>
          <w:sz w:val="28"/>
          <w:szCs w:val="28"/>
        </w:rPr>
        <w:t>классов приобретено специализированное</w:t>
      </w:r>
      <w:r w:rsidRPr="005F3A4E">
        <w:rPr>
          <w:sz w:val="28"/>
          <w:szCs w:val="28"/>
        </w:rPr>
        <w:t xml:space="preserve"> </w:t>
      </w:r>
      <w:r w:rsidR="00C9482C" w:rsidRPr="005F3A4E">
        <w:rPr>
          <w:sz w:val="28"/>
          <w:szCs w:val="28"/>
        </w:rPr>
        <w:t>экспозиционно-выставочное</w:t>
      </w:r>
      <w:r w:rsidRPr="005F3A4E">
        <w:rPr>
          <w:sz w:val="28"/>
          <w:szCs w:val="28"/>
        </w:rPr>
        <w:t xml:space="preserve"> оборудование.</w:t>
      </w:r>
    </w:p>
    <w:p w:rsidR="006C3AA3" w:rsidRPr="003F0066" w:rsidRDefault="005F3A4E" w:rsidP="005F3A4E">
      <w:pPr>
        <w:pStyle w:val="4"/>
      </w:pPr>
      <w:r>
        <w:t xml:space="preserve">2. </w:t>
      </w:r>
      <w:r w:rsidR="006C3AA3" w:rsidRPr="003F0066">
        <w:t>Основные мероприятия по реализации проекта</w:t>
      </w:r>
    </w:p>
    <w:p w:rsidR="006C3AA3" w:rsidRPr="003F0066" w:rsidRDefault="006C3AA3" w:rsidP="006C3AA3">
      <w:pPr>
        <w:ind w:left="567"/>
        <w:jc w:val="center"/>
        <w:rPr>
          <w:b/>
        </w:rPr>
      </w:pPr>
    </w:p>
    <w:tbl>
      <w:tblPr>
        <w:tblW w:w="10773" w:type="dxa"/>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45"/>
        <w:gridCol w:w="1104"/>
        <w:gridCol w:w="1448"/>
        <w:gridCol w:w="2976"/>
      </w:tblGrid>
      <w:tr w:rsidR="006C3AA3" w:rsidRPr="005F3A4E" w:rsidTr="005F3A4E">
        <w:tc>
          <w:tcPr>
            <w:tcW w:w="5245" w:type="dxa"/>
          </w:tcPr>
          <w:p w:rsidR="006C3AA3" w:rsidRPr="005F3A4E" w:rsidRDefault="006C3AA3" w:rsidP="006169D5">
            <w:pPr>
              <w:pStyle w:val="topheader"/>
              <w:spacing w:before="0" w:beforeAutospacing="0" w:after="0" w:afterAutospacing="0"/>
              <w:jc w:val="center"/>
              <w:rPr>
                <w:b/>
                <w:color w:val="000000"/>
                <w:sz w:val="28"/>
                <w:szCs w:val="28"/>
              </w:rPr>
            </w:pPr>
            <w:r w:rsidRPr="005F3A4E">
              <w:rPr>
                <w:b/>
                <w:color w:val="000000"/>
                <w:sz w:val="28"/>
                <w:szCs w:val="28"/>
              </w:rPr>
              <w:t>Планируемые мероприятия</w:t>
            </w:r>
          </w:p>
        </w:tc>
        <w:tc>
          <w:tcPr>
            <w:tcW w:w="2552" w:type="dxa"/>
            <w:gridSpan w:val="2"/>
          </w:tcPr>
          <w:p w:rsidR="006C3AA3" w:rsidRPr="005F3A4E" w:rsidRDefault="006C3AA3" w:rsidP="006169D5">
            <w:pPr>
              <w:pStyle w:val="topheader"/>
              <w:spacing w:before="0" w:beforeAutospacing="0" w:after="0" w:afterAutospacing="0"/>
              <w:jc w:val="center"/>
              <w:rPr>
                <w:b/>
                <w:color w:val="000000"/>
                <w:sz w:val="28"/>
                <w:szCs w:val="28"/>
              </w:rPr>
            </w:pPr>
            <w:r w:rsidRPr="005F3A4E">
              <w:rPr>
                <w:b/>
                <w:color w:val="000000"/>
                <w:sz w:val="28"/>
                <w:szCs w:val="28"/>
              </w:rPr>
              <w:t>Сроки</w:t>
            </w:r>
          </w:p>
        </w:tc>
        <w:tc>
          <w:tcPr>
            <w:tcW w:w="2976" w:type="dxa"/>
          </w:tcPr>
          <w:p w:rsidR="006C3AA3" w:rsidRPr="005F3A4E" w:rsidRDefault="006C3AA3" w:rsidP="006169D5">
            <w:pPr>
              <w:pStyle w:val="topheader"/>
              <w:spacing w:before="0" w:beforeAutospacing="0" w:after="0" w:afterAutospacing="0"/>
              <w:jc w:val="center"/>
              <w:rPr>
                <w:b/>
                <w:color w:val="000000"/>
                <w:sz w:val="28"/>
                <w:szCs w:val="28"/>
              </w:rPr>
            </w:pPr>
            <w:r w:rsidRPr="005F3A4E">
              <w:rPr>
                <w:b/>
                <w:color w:val="000000"/>
                <w:sz w:val="28"/>
                <w:szCs w:val="28"/>
              </w:rPr>
              <w:t>Ответственные</w:t>
            </w:r>
          </w:p>
        </w:tc>
      </w:tr>
      <w:tr w:rsidR="006C3AA3" w:rsidRPr="005F3A4E" w:rsidTr="005F3A4E">
        <w:tc>
          <w:tcPr>
            <w:tcW w:w="10773" w:type="dxa"/>
            <w:gridSpan w:val="4"/>
          </w:tcPr>
          <w:p w:rsidR="006C3AA3" w:rsidRPr="005F3A4E" w:rsidRDefault="006C3AA3" w:rsidP="006169D5">
            <w:pPr>
              <w:pStyle w:val="topheader"/>
              <w:spacing w:before="0" w:beforeAutospacing="0" w:after="0" w:afterAutospacing="0"/>
              <w:rPr>
                <w:b/>
                <w:color w:val="000000"/>
                <w:sz w:val="28"/>
                <w:szCs w:val="28"/>
              </w:rPr>
            </w:pPr>
            <w:r w:rsidRPr="005F3A4E">
              <w:rPr>
                <w:b/>
                <w:color w:val="000000"/>
                <w:sz w:val="28"/>
                <w:szCs w:val="28"/>
              </w:rPr>
              <w:t>Укрепление материально-технической базы музея.</w:t>
            </w:r>
          </w:p>
        </w:tc>
      </w:tr>
      <w:tr w:rsidR="006C3AA3" w:rsidRPr="005F3A4E" w:rsidTr="005F3A4E">
        <w:tc>
          <w:tcPr>
            <w:tcW w:w="5245" w:type="dxa"/>
          </w:tcPr>
          <w:p w:rsidR="006C3AA3" w:rsidRPr="005F3A4E" w:rsidRDefault="006C3AA3" w:rsidP="006169D5">
            <w:pPr>
              <w:pStyle w:val="topheader"/>
              <w:spacing w:before="0" w:beforeAutospacing="0" w:after="0" w:afterAutospacing="0"/>
              <w:rPr>
                <w:color w:val="000000"/>
                <w:sz w:val="28"/>
                <w:szCs w:val="28"/>
              </w:rPr>
            </w:pPr>
            <w:r w:rsidRPr="005F3A4E">
              <w:rPr>
                <w:color w:val="000000"/>
                <w:sz w:val="28"/>
                <w:szCs w:val="28"/>
              </w:rPr>
              <w:t>Определение помещения для размещения музея</w:t>
            </w:r>
          </w:p>
        </w:tc>
        <w:tc>
          <w:tcPr>
            <w:tcW w:w="2552" w:type="dxa"/>
            <w:gridSpan w:val="2"/>
          </w:tcPr>
          <w:p w:rsidR="006C3AA3" w:rsidRPr="005F3A4E" w:rsidRDefault="006C3AA3" w:rsidP="006169D5">
            <w:pPr>
              <w:pStyle w:val="topheader"/>
              <w:spacing w:before="0" w:beforeAutospacing="0" w:after="0" w:afterAutospacing="0"/>
              <w:jc w:val="center"/>
              <w:rPr>
                <w:color w:val="000000"/>
                <w:sz w:val="28"/>
                <w:szCs w:val="28"/>
              </w:rPr>
            </w:pPr>
            <w:proofErr w:type="gramStart"/>
            <w:r w:rsidRPr="005F3A4E">
              <w:rPr>
                <w:color w:val="000000"/>
                <w:sz w:val="28"/>
                <w:szCs w:val="28"/>
              </w:rPr>
              <w:t>июнь</w:t>
            </w:r>
            <w:proofErr w:type="gramEnd"/>
            <w:r w:rsidRPr="005F3A4E">
              <w:rPr>
                <w:color w:val="000000"/>
                <w:sz w:val="28"/>
                <w:szCs w:val="28"/>
              </w:rPr>
              <w:t xml:space="preserve"> 20</w:t>
            </w:r>
            <w:r w:rsidR="00AE37AB" w:rsidRPr="005F3A4E">
              <w:rPr>
                <w:color w:val="000000"/>
                <w:sz w:val="28"/>
                <w:szCs w:val="28"/>
              </w:rPr>
              <w:t>22</w:t>
            </w:r>
            <w:r w:rsidRPr="005F3A4E">
              <w:rPr>
                <w:color w:val="000000"/>
                <w:sz w:val="28"/>
                <w:szCs w:val="28"/>
              </w:rPr>
              <w:t xml:space="preserve"> г.</w:t>
            </w:r>
          </w:p>
        </w:tc>
        <w:tc>
          <w:tcPr>
            <w:tcW w:w="2976" w:type="dxa"/>
          </w:tcPr>
          <w:p w:rsidR="006C3AA3" w:rsidRPr="005F3A4E" w:rsidRDefault="006C3AA3" w:rsidP="006169D5">
            <w:pPr>
              <w:pStyle w:val="topheader"/>
              <w:spacing w:before="0" w:beforeAutospacing="0" w:after="0" w:afterAutospacing="0"/>
              <w:jc w:val="center"/>
              <w:rPr>
                <w:color w:val="000000"/>
                <w:sz w:val="28"/>
                <w:szCs w:val="28"/>
              </w:rPr>
            </w:pPr>
            <w:r w:rsidRPr="005F3A4E">
              <w:rPr>
                <w:color w:val="000000"/>
                <w:sz w:val="28"/>
                <w:szCs w:val="28"/>
              </w:rPr>
              <w:t>Директор школы</w:t>
            </w:r>
          </w:p>
        </w:tc>
      </w:tr>
      <w:tr w:rsidR="006C3AA3" w:rsidRPr="005F3A4E" w:rsidTr="005F3A4E">
        <w:tc>
          <w:tcPr>
            <w:tcW w:w="5245" w:type="dxa"/>
          </w:tcPr>
          <w:p w:rsidR="006C3AA3" w:rsidRPr="005F3A4E" w:rsidRDefault="006C3AA3" w:rsidP="006169D5">
            <w:pPr>
              <w:pStyle w:val="topheader"/>
              <w:spacing w:before="0" w:beforeAutospacing="0" w:after="0" w:afterAutospacing="0"/>
              <w:rPr>
                <w:color w:val="000000"/>
                <w:sz w:val="28"/>
                <w:szCs w:val="28"/>
              </w:rPr>
            </w:pPr>
            <w:r w:rsidRPr="005F3A4E">
              <w:rPr>
                <w:color w:val="000000"/>
                <w:sz w:val="28"/>
                <w:szCs w:val="28"/>
              </w:rPr>
              <w:t>Подбор оборудования для оформления экспозиций</w:t>
            </w:r>
          </w:p>
        </w:tc>
        <w:tc>
          <w:tcPr>
            <w:tcW w:w="2552" w:type="dxa"/>
            <w:gridSpan w:val="2"/>
          </w:tcPr>
          <w:p w:rsidR="006C3AA3" w:rsidRPr="005F3A4E" w:rsidRDefault="006C3AA3" w:rsidP="006169D5">
            <w:pPr>
              <w:pStyle w:val="topheader"/>
              <w:spacing w:before="0" w:beforeAutospacing="0" w:after="0" w:afterAutospacing="0"/>
              <w:jc w:val="center"/>
              <w:rPr>
                <w:color w:val="000000"/>
                <w:sz w:val="28"/>
                <w:szCs w:val="28"/>
              </w:rPr>
            </w:pPr>
            <w:proofErr w:type="gramStart"/>
            <w:r w:rsidRPr="005F3A4E">
              <w:rPr>
                <w:color w:val="000000"/>
                <w:sz w:val="28"/>
                <w:szCs w:val="28"/>
              </w:rPr>
              <w:t>июнь</w:t>
            </w:r>
            <w:proofErr w:type="gramEnd"/>
            <w:r w:rsidRPr="005F3A4E">
              <w:rPr>
                <w:color w:val="000000"/>
                <w:sz w:val="28"/>
                <w:szCs w:val="28"/>
              </w:rPr>
              <w:t xml:space="preserve"> – август 20</w:t>
            </w:r>
            <w:r w:rsidR="00AE37AB" w:rsidRPr="005F3A4E">
              <w:rPr>
                <w:color w:val="000000"/>
                <w:sz w:val="28"/>
                <w:szCs w:val="28"/>
              </w:rPr>
              <w:t>22</w:t>
            </w:r>
            <w:r w:rsidRPr="005F3A4E">
              <w:rPr>
                <w:color w:val="000000"/>
                <w:sz w:val="28"/>
                <w:szCs w:val="28"/>
              </w:rPr>
              <w:t>г.</w:t>
            </w:r>
          </w:p>
        </w:tc>
        <w:tc>
          <w:tcPr>
            <w:tcW w:w="2976" w:type="dxa"/>
          </w:tcPr>
          <w:p w:rsidR="006C3AA3" w:rsidRPr="005F3A4E" w:rsidRDefault="006C3AA3" w:rsidP="006169D5">
            <w:pPr>
              <w:pStyle w:val="topheader"/>
              <w:spacing w:before="0" w:beforeAutospacing="0" w:after="0" w:afterAutospacing="0"/>
              <w:rPr>
                <w:color w:val="000000"/>
                <w:sz w:val="28"/>
                <w:szCs w:val="28"/>
              </w:rPr>
            </w:pPr>
            <w:r w:rsidRPr="005F3A4E">
              <w:rPr>
                <w:color w:val="000000"/>
                <w:sz w:val="28"/>
                <w:szCs w:val="28"/>
              </w:rPr>
              <w:t>Заместитель директора по АХЧ</w:t>
            </w:r>
          </w:p>
        </w:tc>
      </w:tr>
      <w:tr w:rsidR="006C3AA3" w:rsidRPr="005F3A4E" w:rsidTr="005F3A4E">
        <w:tc>
          <w:tcPr>
            <w:tcW w:w="5245" w:type="dxa"/>
          </w:tcPr>
          <w:p w:rsidR="006C3AA3" w:rsidRPr="005F3A4E" w:rsidRDefault="006C3AA3" w:rsidP="006169D5">
            <w:pPr>
              <w:pStyle w:val="topheader"/>
              <w:spacing w:before="0" w:beforeAutospacing="0" w:after="0" w:afterAutospacing="0"/>
              <w:rPr>
                <w:color w:val="000000"/>
                <w:sz w:val="28"/>
                <w:szCs w:val="28"/>
              </w:rPr>
            </w:pPr>
            <w:r w:rsidRPr="005F3A4E">
              <w:rPr>
                <w:color w:val="000000"/>
                <w:sz w:val="28"/>
                <w:szCs w:val="28"/>
              </w:rPr>
              <w:t xml:space="preserve">Оформление временных экспозиций </w:t>
            </w:r>
          </w:p>
        </w:tc>
        <w:tc>
          <w:tcPr>
            <w:tcW w:w="2552" w:type="dxa"/>
            <w:gridSpan w:val="2"/>
          </w:tcPr>
          <w:p w:rsidR="006C3AA3" w:rsidRPr="005F3A4E" w:rsidRDefault="006C3AA3" w:rsidP="006169D5">
            <w:pPr>
              <w:pStyle w:val="topheader"/>
              <w:spacing w:before="0" w:beforeAutospacing="0" w:after="0" w:afterAutospacing="0"/>
              <w:jc w:val="center"/>
              <w:rPr>
                <w:color w:val="000000"/>
                <w:sz w:val="28"/>
                <w:szCs w:val="28"/>
              </w:rPr>
            </w:pPr>
            <w:proofErr w:type="gramStart"/>
            <w:r w:rsidRPr="005F3A4E">
              <w:rPr>
                <w:color w:val="000000"/>
                <w:sz w:val="28"/>
                <w:szCs w:val="28"/>
              </w:rPr>
              <w:t>октябрь</w:t>
            </w:r>
            <w:proofErr w:type="gramEnd"/>
            <w:r w:rsidRPr="005F3A4E">
              <w:rPr>
                <w:color w:val="000000"/>
                <w:sz w:val="28"/>
                <w:szCs w:val="28"/>
              </w:rPr>
              <w:t xml:space="preserve"> 20</w:t>
            </w:r>
            <w:r w:rsidR="00AE37AB" w:rsidRPr="005F3A4E">
              <w:rPr>
                <w:color w:val="000000"/>
                <w:sz w:val="28"/>
                <w:szCs w:val="28"/>
              </w:rPr>
              <w:t>22</w:t>
            </w:r>
            <w:r w:rsidRPr="005F3A4E">
              <w:rPr>
                <w:color w:val="000000"/>
                <w:sz w:val="28"/>
                <w:szCs w:val="28"/>
              </w:rPr>
              <w:t xml:space="preserve"> г. - май 20</w:t>
            </w:r>
            <w:r w:rsidR="00AE37AB" w:rsidRPr="005F3A4E">
              <w:rPr>
                <w:color w:val="000000"/>
                <w:sz w:val="28"/>
                <w:szCs w:val="28"/>
              </w:rPr>
              <w:t>23</w:t>
            </w:r>
            <w:r w:rsidRPr="005F3A4E">
              <w:rPr>
                <w:color w:val="000000"/>
                <w:sz w:val="28"/>
                <w:szCs w:val="28"/>
              </w:rPr>
              <w:t xml:space="preserve"> г.</w:t>
            </w:r>
          </w:p>
        </w:tc>
        <w:tc>
          <w:tcPr>
            <w:tcW w:w="2976" w:type="dxa"/>
          </w:tcPr>
          <w:p w:rsidR="006C3AA3" w:rsidRPr="005F3A4E" w:rsidRDefault="006C3AA3" w:rsidP="006169D5">
            <w:pPr>
              <w:pStyle w:val="topheader"/>
              <w:spacing w:before="0" w:beforeAutospacing="0" w:after="0" w:afterAutospacing="0"/>
              <w:jc w:val="center"/>
              <w:rPr>
                <w:color w:val="000000"/>
                <w:sz w:val="28"/>
                <w:szCs w:val="28"/>
              </w:rPr>
            </w:pPr>
            <w:r w:rsidRPr="005F3A4E">
              <w:rPr>
                <w:color w:val="000000"/>
                <w:sz w:val="28"/>
                <w:szCs w:val="28"/>
              </w:rPr>
              <w:t xml:space="preserve">Творческая группа  </w:t>
            </w:r>
          </w:p>
        </w:tc>
      </w:tr>
      <w:tr w:rsidR="006C3AA3" w:rsidRPr="005F3A4E" w:rsidTr="005F3A4E">
        <w:tc>
          <w:tcPr>
            <w:tcW w:w="10773" w:type="dxa"/>
            <w:gridSpan w:val="4"/>
          </w:tcPr>
          <w:p w:rsidR="006C3AA3" w:rsidRPr="005F3A4E" w:rsidRDefault="006C3AA3" w:rsidP="006169D5">
            <w:pPr>
              <w:pStyle w:val="topheader"/>
              <w:spacing w:before="0" w:beforeAutospacing="0" w:after="0" w:afterAutospacing="0"/>
              <w:rPr>
                <w:b/>
                <w:color w:val="000000"/>
                <w:sz w:val="28"/>
                <w:szCs w:val="28"/>
              </w:rPr>
            </w:pPr>
            <w:r w:rsidRPr="005F3A4E">
              <w:rPr>
                <w:b/>
                <w:color w:val="000000"/>
                <w:sz w:val="28"/>
                <w:szCs w:val="28"/>
              </w:rPr>
              <w:t>Организационная работа</w:t>
            </w:r>
          </w:p>
        </w:tc>
      </w:tr>
      <w:tr w:rsidR="006C3AA3" w:rsidRPr="005F3A4E" w:rsidTr="005F3A4E">
        <w:tc>
          <w:tcPr>
            <w:tcW w:w="5245" w:type="dxa"/>
          </w:tcPr>
          <w:p w:rsidR="006C3AA3" w:rsidRPr="005F3A4E" w:rsidRDefault="006C3AA3" w:rsidP="006169D5">
            <w:pPr>
              <w:pStyle w:val="topheader"/>
              <w:spacing w:before="0" w:beforeAutospacing="0" w:after="0" w:afterAutospacing="0"/>
              <w:rPr>
                <w:color w:val="000000"/>
                <w:sz w:val="28"/>
                <w:szCs w:val="28"/>
              </w:rPr>
            </w:pPr>
            <w:r w:rsidRPr="005F3A4E">
              <w:rPr>
                <w:color w:val="000000"/>
                <w:sz w:val="28"/>
                <w:szCs w:val="28"/>
              </w:rPr>
              <w:lastRenderedPageBreak/>
              <w:t>Разработка плана работы и программы деятельности музея</w:t>
            </w:r>
          </w:p>
        </w:tc>
        <w:tc>
          <w:tcPr>
            <w:tcW w:w="2552" w:type="dxa"/>
            <w:gridSpan w:val="2"/>
          </w:tcPr>
          <w:p w:rsidR="006C3AA3" w:rsidRPr="005F3A4E" w:rsidRDefault="006C3AA3" w:rsidP="006169D5">
            <w:pPr>
              <w:pStyle w:val="topheader"/>
              <w:spacing w:before="0" w:beforeAutospacing="0" w:after="0" w:afterAutospacing="0"/>
              <w:jc w:val="center"/>
              <w:rPr>
                <w:color w:val="000000"/>
                <w:sz w:val="28"/>
                <w:szCs w:val="28"/>
              </w:rPr>
            </w:pPr>
            <w:proofErr w:type="gramStart"/>
            <w:r w:rsidRPr="005F3A4E">
              <w:rPr>
                <w:color w:val="000000"/>
                <w:sz w:val="28"/>
                <w:szCs w:val="28"/>
              </w:rPr>
              <w:t>март</w:t>
            </w:r>
            <w:proofErr w:type="gramEnd"/>
            <w:r w:rsidRPr="005F3A4E">
              <w:rPr>
                <w:color w:val="000000"/>
                <w:sz w:val="28"/>
                <w:szCs w:val="28"/>
              </w:rPr>
              <w:t xml:space="preserve"> 20</w:t>
            </w:r>
            <w:r w:rsidR="00AE37AB" w:rsidRPr="005F3A4E">
              <w:rPr>
                <w:color w:val="000000"/>
                <w:sz w:val="28"/>
                <w:szCs w:val="28"/>
              </w:rPr>
              <w:t>22</w:t>
            </w:r>
            <w:r w:rsidRPr="005F3A4E">
              <w:rPr>
                <w:color w:val="000000"/>
                <w:sz w:val="28"/>
                <w:szCs w:val="28"/>
              </w:rPr>
              <w:t xml:space="preserve"> г.</w:t>
            </w:r>
          </w:p>
        </w:tc>
        <w:tc>
          <w:tcPr>
            <w:tcW w:w="2976" w:type="dxa"/>
          </w:tcPr>
          <w:p w:rsidR="006C3AA3" w:rsidRPr="005F3A4E" w:rsidRDefault="006C3AA3" w:rsidP="006169D5">
            <w:pPr>
              <w:pStyle w:val="topheader"/>
              <w:spacing w:before="0" w:beforeAutospacing="0" w:after="0" w:afterAutospacing="0"/>
              <w:jc w:val="center"/>
              <w:rPr>
                <w:color w:val="000000"/>
                <w:sz w:val="28"/>
                <w:szCs w:val="28"/>
              </w:rPr>
            </w:pPr>
            <w:r w:rsidRPr="005F3A4E">
              <w:rPr>
                <w:color w:val="000000"/>
                <w:sz w:val="28"/>
                <w:szCs w:val="28"/>
              </w:rPr>
              <w:t>Заместитель директора по УВР</w:t>
            </w:r>
            <w:r w:rsidR="00AE37AB" w:rsidRPr="005F3A4E">
              <w:rPr>
                <w:color w:val="000000"/>
                <w:sz w:val="28"/>
                <w:szCs w:val="28"/>
              </w:rPr>
              <w:t>, руководитель музея</w:t>
            </w:r>
          </w:p>
        </w:tc>
      </w:tr>
      <w:tr w:rsidR="006C3AA3" w:rsidRPr="005F3A4E" w:rsidTr="005F3A4E">
        <w:tc>
          <w:tcPr>
            <w:tcW w:w="5245" w:type="dxa"/>
          </w:tcPr>
          <w:p w:rsidR="006C3AA3" w:rsidRPr="005F3A4E" w:rsidRDefault="006C3AA3" w:rsidP="006169D5">
            <w:pPr>
              <w:pStyle w:val="topheader"/>
              <w:spacing w:before="0" w:beforeAutospacing="0" w:after="0" w:afterAutospacing="0"/>
              <w:rPr>
                <w:color w:val="000000"/>
                <w:sz w:val="28"/>
                <w:szCs w:val="28"/>
              </w:rPr>
            </w:pPr>
            <w:r w:rsidRPr="005F3A4E">
              <w:rPr>
                <w:color w:val="000000"/>
                <w:sz w:val="28"/>
                <w:szCs w:val="28"/>
              </w:rPr>
              <w:t>Создание нормативной базы музея</w:t>
            </w:r>
          </w:p>
        </w:tc>
        <w:tc>
          <w:tcPr>
            <w:tcW w:w="2552" w:type="dxa"/>
            <w:gridSpan w:val="2"/>
          </w:tcPr>
          <w:p w:rsidR="006C3AA3" w:rsidRPr="005F3A4E" w:rsidRDefault="006C3AA3" w:rsidP="006169D5">
            <w:pPr>
              <w:pStyle w:val="topheader"/>
              <w:spacing w:before="0" w:beforeAutospacing="0" w:after="0" w:afterAutospacing="0"/>
              <w:rPr>
                <w:color w:val="000000"/>
                <w:sz w:val="28"/>
                <w:szCs w:val="28"/>
              </w:rPr>
            </w:pPr>
            <w:proofErr w:type="gramStart"/>
            <w:r w:rsidRPr="005F3A4E">
              <w:rPr>
                <w:color w:val="000000"/>
                <w:sz w:val="28"/>
                <w:szCs w:val="28"/>
              </w:rPr>
              <w:t>сентябрь</w:t>
            </w:r>
            <w:proofErr w:type="gramEnd"/>
            <w:r w:rsidRPr="005F3A4E">
              <w:rPr>
                <w:color w:val="000000"/>
                <w:sz w:val="28"/>
                <w:szCs w:val="28"/>
              </w:rPr>
              <w:t xml:space="preserve"> 20</w:t>
            </w:r>
            <w:r w:rsidR="00AE37AB" w:rsidRPr="005F3A4E">
              <w:rPr>
                <w:color w:val="000000"/>
                <w:sz w:val="28"/>
                <w:szCs w:val="28"/>
              </w:rPr>
              <w:t>22</w:t>
            </w:r>
            <w:r w:rsidRPr="005F3A4E">
              <w:rPr>
                <w:color w:val="000000"/>
                <w:sz w:val="28"/>
                <w:szCs w:val="28"/>
              </w:rPr>
              <w:t xml:space="preserve"> г.</w:t>
            </w:r>
          </w:p>
        </w:tc>
        <w:tc>
          <w:tcPr>
            <w:tcW w:w="2976" w:type="dxa"/>
          </w:tcPr>
          <w:p w:rsidR="006C3AA3" w:rsidRPr="005F3A4E" w:rsidRDefault="006C3AA3" w:rsidP="006169D5">
            <w:pPr>
              <w:pStyle w:val="topheader"/>
              <w:spacing w:before="0" w:beforeAutospacing="0" w:after="0" w:afterAutospacing="0"/>
              <w:jc w:val="center"/>
              <w:rPr>
                <w:color w:val="000000"/>
                <w:sz w:val="28"/>
                <w:szCs w:val="28"/>
              </w:rPr>
            </w:pPr>
            <w:r w:rsidRPr="005F3A4E">
              <w:rPr>
                <w:color w:val="000000"/>
                <w:sz w:val="28"/>
                <w:szCs w:val="28"/>
              </w:rPr>
              <w:t>Заместитель директора по УВР</w:t>
            </w:r>
            <w:r w:rsidR="00AE37AB" w:rsidRPr="005F3A4E">
              <w:rPr>
                <w:color w:val="000000"/>
                <w:sz w:val="28"/>
                <w:szCs w:val="28"/>
              </w:rPr>
              <w:t>, руководитель музея</w:t>
            </w:r>
          </w:p>
        </w:tc>
      </w:tr>
      <w:tr w:rsidR="006C3AA3" w:rsidRPr="005F3A4E" w:rsidTr="005F3A4E">
        <w:tc>
          <w:tcPr>
            <w:tcW w:w="5245" w:type="dxa"/>
          </w:tcPr>
          <w:p w:rsidR="006C3AA3" w:rsidRPr="005F3A4E" w:rsidRDefault="006C3AA3" w:rsidP="006169D5">
            <w:pPr>
              <w:pStyle w:val="topheader"/>
              <w:spacing w:before="0" w:beforeAutospacing="0" w:after="0" w:afterAutospacing="0"/>
              <w:rPr>
                <w:color w:val="000000"/>
                <w:sz w:val="28"/>
                <w:szCs w:val="28"/>
              </w:rPr>
            </w:pPr>
            <w:r w:rsidRPr="005F3A4E">
              <w:rPr>
                <w:color w:val="000000"/>
                <w:sz w:val="28"/>
                <w:szCs w:val="28"/>
              </w:rPr>
              <w:t xml:space="preserve">Формирование и организация работы </w:t>
            </w:r>
            <w:proofErr w:type="gramStart"/>
            <w:r w:rsidRPr="005F3A4E">
              <w:rPr>
                <w:color w:val="000000"/>
                <w:sz w:val="28"/>
                <w:szCs w:val="28"/>
              </w:rPr>
              <w:t>Совета  музея</w:t>
            </w:r>
            <w:proofErr w:type="gramEnd"/>
            <w:r w:rsidRPr="005F3A4E">
              <w:rPr>
                <w:color w:val="000000"/>
                <w:sz w:val="28"/>
                <w:szCs w:val="28"/>
              </w:rPr>
              <w:t>.</w:t>
            </w:r>
          </w:p>
        </w:tc>
        <w:tc>
          <w:tcPr>
            <w:tcW w:w="2552" w:type="dxa"/>
            <w:gridSpan w:val="2"/>
          </w:tcPr>
          <w:p w:rsidR="006C3AA3" w:rsidRPr="005F3A4E" w:rsidRDefault="006C3AA3" w:rsidP="006169D5">
            <w:pPr>
              <w:pStyle w:val="topheader"/>
              <w:spacing w:before="0" w:beforeAutospacing="0" w:after="0" w:afterAutospacing="0"/>
              <w:jc w:val="center"/>
              <w:rPr>
                <w:color w:val="000000"/>
                <w:sz w:val="28"/>
                <w:szCs w:val="28"/>
              </w:rPr>
            </w:pPr>
            <w:proofErr w:type="gramStart"/>
            <w:r w:rsidRPr="005F3A4E">
              <w:rPr>
                <w:color w:val="000000"/>
                <w:sz w:val="28"/>
                <w:szCs w:val="28"/>
              </w:rPr>
              <w:t>в</w:t>
            </w:r>
            <w:proofErr w:type="gramEnd"/>
            <w:r w:rsidRPr="005F3A4E">
              <w:rPr>
                <w:color w:val="000000"/>
                <w:sz w:val="28"/>
                <w:szCs w:val="28"/>
              </w:rPr>
              <w:t xml:space="preserve"> течение всего периода</w:t>
            </w:r>
          </w:p>
        </w:tc>
        <w:tc>
          <w:tcPr>
            <w:tcW w:w="2976" w:type="dxa"/>
          </w:tcPr>
          <w:p w:rsidR="006C3AA3" w:rsidRPr="005F3A4E" w:rsidRDefault="006C3AA3" w:rsidP="006169D5">
            <w:pPr>
              <w:pStyle w:val="topheader"/>
              <w:spacing w:before="0" w:beforeAutospacing="0" w:after="0" w:afterAutospacing="0"/>
              <w:jc w:val="center"/>
              <w:rPr>
                <w:color w:val="000000"/>
                <w:sz w:val="28"/>
                <w:szCs w:val="28"/>
              </w:rPr>
            </w:pPr>
            <w:r w:rsidRPr="005F3A4E">
              <w:rPr>
                <w:color w:val="000000"/>
                <w:sz w:val="28"/>
                <w:szCs w:val="28"/>
              </w:rPr>
              <w:t>Руководитель музея</w:t>
            </w:r>
          </w:p>
        </w:tc>
      </w:tr>
      <w:tr w:rsidR="006C3AA3" w:rsidRPr="005F3A4E" w:rsidTr="005F3A4E">
        <w:tc>
          <w:tcPr>
            <w:tcW w:w="5245" w:type="dxa"/>
          </w:tcPr>
          <w:p w:rsidR="006C3AA3" w:rsidRPr="005F3A4E" w:rsidRDefault="006C3AA3" w:rsidP="006169D5">
            <w:pPr>
              <w:pStyle w:val="topheader"/>
              <w:spacing w:before="0" w:beforeAutospacing="0" w:after="0" w:afterAutospacing="0"/>
              <w:rPr>
                <w:color w:val="000000"/>
                <w:sz w:val="28"/>
                <w:szCs w:val="28"/>
              </w:rPr>
            </w:pPr>
            <w:r w:rsidRPr="005F3A4E">
              <w:rPr>
                <w:color w:val="000000"/>
                <w:sz w:val="28"/>
                <w:szCs w:val="28"/>
              </w:rPr>
              <w:t>Организация работы с экспозициями музея.</w:t>
            </w:r>
          </w:p>
        </w:tc>
        <w:tc>
          <w:tcPr>
            <w:tcW w:w="2552" w:type="dxa"/>
            <w:gridSpan w:val="2"/>
          </w:tcPr>
          <w:p w:rsidR="006C3AA3" w:rsidRPr="005F3A4E" w:rsidRDefault="006C3AA3" w:rsidP="006169D5">
            <w:pPr>
              <w:pStyle w:val="topheader"/>
              <w:spacing w:before="0" w:beforeAutospacing="0" w:after="0" w:afterAutospacing="0"/>
              <w:jc w:val="center"/>
              <w:rPr>
                <w:color w:val="000000"/>
                <w:sz w:val="28"/>
                <w:szCs w:val="28"/>
              </w:rPr>
            </w:pPr>
            <w:proofErr w:type="gramStart"/>
            <w:r w:rsidRPr="005F3A4E">
              <w:rPr>
                <w:color w:val="000000"/>
                <w:sz w:val="28"/>
                <w:szCs w:val="28"/>
              </w:rPr>
              <w:t>в</w:t>
            </w:r>
            <w:proofErr w:type="gramEnd"/>
            <w:r w:rsidRPr="005F3A4E">
              <w:rPr>
                <w:color w:val="000000"/>
                <w:sz w:val="28"/>
                <w:szCs w:val="28"/>
              </w:rPr>
              <w:t xml:space="preserve"> течение всего периода</w:t>
            </w:r>
          </w:p>
        </w:tc>
        <w:tc>
          <w:tcPr>
            <w:tcW w:w="2976" w:type="dxa"/>
          </w:tcPr>
          <w:p w:rsidR="006C3AA3" w:rsidRPr="005F3A4E" w:rsidRDefault="006C3AA3" w:rsidP="006169D5">
            <w:pPr>
              <w:pStyle w:val="topheader"/>
              <w:spacing w:before="0" w:beforeAutospacing="0" w:after="0" w:afterAutospacing="0"/>
              <w:jc w:val="center"/>
              <w:rPr>
                <w:color w:val="000000"/>
                <w:sz w:val="28"/>
                <w:szCs w:val="28"/>
              </w:rPr>
            </w:pPr>
            <w:r w:rsidRPr="005F3A4E">
              <w:rPr>
                <w:color w:val="000000"/>
                <w:sz w:val="28"/>
                <w:szCs w:val="28"/>
              </w:rPr>
              <w:t>Руководитель музея</w:t>
            </w:r>
          </w:p>
        </w:tc>
      </w:tr>
      <w:tr w:rsidR="006C3AA3" w:rsidRPr="005F3A4E" w:rsidTr="005F3A4E">
        <w:tc>
          <w:tcPr>
            <w:tcW w:w="5245" w:type="dxa"/>
          </w:tcPr>
          <w:p w:rsidR="006C3AA3" w:rsidRPr="005F3A4E" w:rsidRDefault="006C3AA3" w:rsidP="006169D5">
            <w:pPr>
              <w:pStyle w:val="topheader"/>
              <w:spacing w:before="0" w:beforeAutospacing="0" w:after="0" w:afterAutospacing="0"/>
              <w:rPr>
                <w:color w:val="000000"/>
                <w:sz w:val="28"/>
                <w:szCs w:val="28"/>
              </w:rPr>
            </w:pPr>
            <w:r w:rsidRPr="005F3A4E">
              <w:rPr>
                <w:color w:val="000000"/>
                <w:sz w:val="28"/>
                <w:szCs w:val="28"/>
              </w:rPr>
              <w:t>Формирование творческих групп:</w:t>
            </w:r>
          </w:p>
          <w:p w:rsidR="006C3AA3" w:rsidRPr="005F3A4E" w:rsidRDefault="006C3AA3" w:rsidP="006169D5">
            <w:pPr>
              <w:pStyle w:val="topheader"/>
              <w:numPr>
                <w:ilvl w:val="0"/>
                <w:numId w:val="18"/>
              </w:numPr>
              <w:spacing w:before="0" w:beforeAutospacing="0" w:after="0" w:afterAutospacing="0"/>
              <w:rPr>
                <w:color w:val="000000"/>
                <w:sz w:val="28"/>
                <w:szCs w:val="28"/>
              </w:rPr>
            </w:pPr>
            <w:r w:rsidRPr="005F3A4E">
              <w:rPr>
                <w:color w:val="000000"/>
                <w:sz w:val="28"/>
                <w:szCs w:val="28"/>
              </w:rPr>
              <w:t>«Дизайнеры»</w:t>
            </w:r>
          </w:p>
          <w:p w:rsidR="006C3AA3" w:rsidRPr="005F3A4E" w:rsidRDefault="006C3AA3" w:rsidP="006169D5">
            <w:pPr>
              <w:pStyle w:val="topheader"/>
              <w:numPr>
                <w:ilvl w:val="0"/>
                <w:numId w:val="18"/>
              </w:numPr>
              <w:spacing w:before="0" w:beforeAutospacing="0" w:after="0" w:afterAutospacing="0"/>
              <w:rPr>
                <w:color w:val="000000"/>
                <w:sz w:val="28"/>
                <w:szCs w:val="28"/>
              </w:rPr>
            </w:pPr>
            <w:r w:rsidRPr="005F3A4E">
              <w:rPr>
                <w:color w:val="000000"/>
                <w:sz w:val="28"/>
                <w:szCs w:val="28"/>
              </w:rPr>
              <w:t>«Экскурсоводы»</w:t>
            </w:r>
          </w:p>
          <w:p w:rsidR="006C3AA3" w:rsidRPr="005F3A4E" w:rsidRDefault="006C3AA3" w:rsidP="006169D5">
            <w:pPr>
              <w:pStyle w:val="topheader"/>
              <w:numPr>
                <w:ilvl w:val="0"/>
                <w:numId w:val="18"/>
              </w:numPr>
              <w:spacing w:before="0" w:beforeAutospacing="0" w:after="0" w:afterAutospacing="0"/>
              <w:rPr>
                <w:color w:val="000000"/>
                <w:sz w:val="28"/>
                <w:szCs w:val="28"/>
              </w:rPr>
            </w:pPr>
            <w:r w:rsidRPr="005F3A4E">
              <w:rPr>
                <w:color w:val="000000"/>
                <w:sz w:val="28"/>
                <w:szCs w:val="28"/>
              </w:rPr>
              <w:t>«Социальное исследование»</w:t>
            </w:r>
          </w:p>
          <w:p w:rsidR="006C3AA3" w:rsidRPr="005F3A4E" w:rsidRDefault="006C3AA3" w:rsidP="006169D5">
            <w:pPr>
              <w:pStyle w:val="topheader"/>
              <w:numPr>
                <w:ilvl w:val="0"/>
                <w:numId w:val="18"/>
              </w:numPr>
              <w:spacing w:before="0" w:beforeAutospacing="0" w:after="0" w:afterAutospacing="0"/>
              <w:rPr>
                <w:color w:val="000000"/>
                <w:sz w:val="28"/>
                <w:szCs w:val="28"/>
              </w:rPr>
            </w:pPr>
            <w:proofErr w:type="gramStart"/>
            <w:r w:rsidRPr="005F3A4E">
              <w:rPr>
                <w:color w:val="000000"/>
                <w:sz w:val="28"/>
                <w:szCs w:val="28"/>
              </w:rPr>
              <w:t>проектно</w:t>
            </w:r>
            <w:proofErr w:type="gramEnd"/>
            <w:r w:rsidRPr="005F3A4E">
              <w:rPr>
                <w:color w:val="000000"/>
                <w:sz w:val="28"/>
                <w:szCs w:val="28"/>
              </w:rPr>
              <w:t>-исследовательские группы</w:t>
            </w:r>
          </w:p>
          <w:p w:rsidR="006C3AA3" w:rsidRPr="005F3A4E" w:rsidRDefault="006C3AA3" w:rsidP="006169D5">
            <w:pPr>
              <w:pStyle w:val="topheader"/>
              <w:numPr>
                <w:ilvl w:val="0"/>
                <w:numId w:val="18"/>
              </w:numPr>
              <w:spacing w:before="0" w:beforeAutospacing="0" w:after="0" w:afterAutospacing="0"/>
              <w:rPr>
                <w:color w:val="000000"/>
                <w:sz w:val="28"/>
                <w:szCs w:val="28"/>
              </w:rPr>
            </w:pPr>
            <w:proofErr w:type="gramStart"/>
            <w:r w:rsidRPr="005F3A4E">
              <w:rPr>
                <w:color w:val="000000"/>
                <w:sz w:val="28"/>
                <w:szCs w:val="28"/>
              </w:rPr>
              <w:t>творческая</w:t>
            </w:r>
            <w:proofErr w:type="gramEnd"/>
            <w:r w:rsidRPr="005F3A4E">
              <w:rPr>
                <w:color w:val="000000"/>
                <w:sz w:val="28"/>
                <w:szCs w:val="28"/>
              </w:rPr>
              <w:t xml:space="preserve"> группа по проведению массовых мероприятий</w:t>
            </w:r>
          </w:p>
        </w:tc>
        <w:tc>
          <w:tcPr>
            <w:tcW w:w="2552" w:type="dxa"/>
            <w:gridSpan w:val="2"/>
          </w:tcPr>
          <w:p w:rsidR="006C3AA3" w:rsidRPr="005F3A4E" w:rsidRDefault="006C3AA3" w:rsidP="006169D5">
            <w:pPr>
              <w:pStyle w:val="topheader"/>
              <w:spacing w:before="0" w:beforeAutospacing="0" w:after="0" w:afterAutospacing="0"/>
              <w:jc w:val="center"/>
              <w:rPr>
                <w:color w:val="000000"/>
                <w:sz w:val="28"/>
                <w:szCs w:val="28"/>
              </w:rPr>
            </w:pPr>
            <w:proofErr w:type="gramStart"/>
            <w:r w:rsidRPr="005F3A4E">
              <w:rPr>
                <w:color w:val="000000"/>
                <w:sz w:val="28"/>
                <w:szCs w:val="28"/>
              </w:rPr>
              <w:t>в</w:t>
            </w:r>
            <w:proofErr w:type="gramEnd"/>
            <w:r w:rsidRPr="005F3A4E">
              <w:rPr>
                <w:color w:val="000000"/>
                <w:sz w:val="28"/>
                <w:szCs w:val="28"/>
              </w:rPr>
              <w:t xml:space="preserve"> течение всего периода</w:t>
            </w:r>
          </w:p>
        </w:tc>
        <w:tc>
          <w:tcPr>
            <w:tcW w:w="2976" w:type="dxa"/>
          </w:tcPr>
          <w:p w:rsidR="006C3AA3" w:rsidRPr="005F3A4E" w:rsidRDefault="006C3AA3" w:rsidP="006169D5">
            <w:pPr>
              <w:pStyle w:val="topheader"/>
              <w:spacing w:before="0" w:beforeAutospacing="0" w:after="0" w:afterAutospacing="0"/>
              <w:jc w:val="center"/>
              <w:rPr>
                <w:color w:val="000000"/>
                <w:sz w:val="28"/>
                <w:szCs w:val="28"/>
              </w:rPr>
            </w:pPr>
            <w:r w:rsidRPr="005F3A4E">
              <w:rPr>
                <w:color w:val="000000"/>
                <w:sz w:val="28"/>
                <w:szCs w:val="28"/>
              </w:rPr>
              <w:t>Руководитель музея,</w:t>
            </w:r>
          </w:p>
          <w:p w:rsidR="006C3AA3" w:rsidRPr="005F3A4E" w:rsidRDefault="006C3AA3" w:rsidP="006169D5">
            <w:pPr>
              <w:pStyle w:val="topheader"/>
              <w:spacing w:before="0" w:beforeAutospacing="0" w:after="0" w:afterAutospacing="0"/>
              <w:jc w:val="center"/>
              <w:rPr>
                <w:color w:val="000000"/>
                <w:sz w:val="28"/>
                <w:szCs w:val="28"/>
              </w:rPr>
            </w:pPr>
            <w:r w:rsidRPr="005F3A4E">
              <w:rPr>
                <w:color w:val="000000"/>
                <w:sz w:val="28"/>
                <w:szCs w:val="28"/>
              </w:rPr>
              <w:t>Заместитель директора по УВР,</w:t>
            </w:r>
          </w:p>
          <w:p w:rsidR="006C3AA3" w:rsidRPr="005F3A4E" w:rsidRDefault="006C3AA3" w:rsidP="006169D5">
            <w:pPr>
              <w:pStyle w:val="topheader"/>
              <w:spacing w:before="0" w:beforeAutospacing="0" w:after="0" w:afterAutospacing="0"/>
              <w:jc w:val="center"/>
              <w:rPr>
                <w:color w:val="000000"/>
                <w:sz w:val="28"/>
                <w:szCs w:val="28"/>
              </w:rPr>
            </w:pPr>
            <w:r w:rsidRPr="005F3A4E">
              <w:rPr>
                <w:color w:val="000000"/>
                <w:sz w:val="28"/>
                <w:szCs w:val="28"/>
              </w:rPr>
              <w:t>Заместитель директора по ВР</w:t>
            </w:r>
          </w:p>
        </w:tc>
      </w:tr>
      <w:tr w:rsidR="006C3AA3" w:rsidRPr="005F3A4E" w:rsidTr="005F3A4E">
        <w:tc>
          <w:tcPr>
            <w:tcW w:w="10773" w:type="dxa"/>
            <w:gridSpan w:val="4"/>
          </w:tcPr>
          <w:p w:rsidR="006C3AA3" w:rsidRPr="005F3A4E" w:rsidRDefault="006C3AA3" w:rsidP="006169D5">
            <w:pPr>
              <w:pStyle w:val="topheader"/>
              <w:spacing w:before="0" w:beforeAutospacing="0" w:after="0" w:afterAutospacing="0"/>
              <w:rPr>
                <w:b/>
                <w:color w:val="000000"/>
                <w:sz w:val="28"/>
                <w:szCs w:val="28"/>
              </w:rPr>
            </w:pPr>
            <w:r w:rsidRPr="005F3A4E">
              <w:rPr>
                <w:b/>
                <w:color w:val="000000"/>
                <w:sz w:val="28"/>
                <w:szCs w:val="28"/>
              </w:rPr>
              <w:t>Урочная работа</w:t>
            </w:r>
          </w:p>
        </w:tc>
      </w:tr>
      <w:tr w:rsidR="006C3AA3" w:rsidRPr="005F3A4E" w:rsidTr="005F3A4E">
        <w:tc>
          <w:tcPr>
            <w:tcW w:w="6349" w:type="dxa"/>
            <w:gridSpan w:val="2"/>
          </w:tcPr>
          <w:p w:rsidR="006C3AA3" w:rsidRPr="005F3A4E" w:rsidRDefault="006C3AA3" w:rsidP="006169D5">
            <w:pPr>
              <w:pStyle w:val="topheader"/>
              <w:spacing w:before="0" w:beforeAutospacing="0" w:after="0" w:afterAutospacing="0"/>
              <w:rPr>
                <w:color w:val="000000"/>
                <w:sz w:val="28"/>
                <w:szCs w:val="28"/>
              </w:rPr>
            </w:pPr>
            <w:r w:rsidRPr="005F3A4E">
              <w:rPr>
                <w:color w:val="000000"/>
                <w:sz w:val="28"/>
                <w:szCs w:val="28"/>
              </w:rPr>
              <w:t>Реализация регионального компонента по различным предметам через проведение музейных уроков с использованием экспонатов музея и методического материала (ИЗО, музыка, история, география).</w:t>
            </w:r>
          </w:p>
        </w:tc>
        <w:tc>
          <w:tcPr>
            <w:tcW w:w="1448" w:type="dxa"/>
          </w:tcPr>
          <w:p w:rsidR="006C3AA3" w:rsidRPr="005F3A4E" w:rsidRDefault="006C3AA3" w:rsidP="006169D5">
            <w:pPr>
              <w:pStyle w:val="topheader"/>
              <w:spacing w:before="0" w:beforeAutospacing="0" w:after="0" w:afterAutospacing="0"/>
              <w:jc w:val="center"/>
              <w:rPr>
                <w:color w:val="000000"/>
                <w:sz w:val="28"/>
                <w:szCs w:val="28"/>
              </w:rPr>
            </w:pPr>
            <w:proofErr w:type="gramStart"/>
            <w:r w:rsidRPr="005F3A4E">
              <w:rPr>
                <w:color w:val="000000"/>
                <w:sz w:val="28"/>
                <w:szCs w:val="28"/>
              </w:rPr>
              <w:t>в</w:t>
            </w:r>
            <w:proofErr w:type="gramEnd"/>
            <w:r w:rsidRPr="005F3A4E">
              <w:rPr>
                <w:color w:val="000000"/>
                <w:sz w:val="28"/>
                <w:szCs w:val="28"/>
              </w:rPr>
              <w:t xml:space="preserve"> течение всего периода</w:t>
            </w:r>
          </w:p>
        </w:tc>
        <w:tc>
          <w:tcPr>
            <w:tcW w:w="2976" w:type="dxa"/>
          </w:tcPr>
          <w:p w:rsidR="006C3AA3" w:rsidRPr="005F3A4E" w:rsidRDefault="006C3AA3" w:rsidP="006169D5">
            <w:pPr>
              <w:pStyle w:val="topheader"/>
              <w:spacing w:before="0" w:beforeAutospacing="0" w:after="0" w:afterAutospacing="0"/>
              <w:rPr>
                <w:color w:val="000000"/>
                <w:sz w:val="28"/>
                <w:szCs w:val="28"/>
              </w:rPr>
            </w:pPr>
            <w:r w:rsidRPr="005F3A4E">
              <w:rPr>
                <w:color w:val="000000"/>
                <w:sz w:val="28"/>
                <w:szCs w:val="28"/>
              </w:rPr>
              <w:t xml:space="preserve">Учителя-предметники </w:t>
            </w:r>
          </w:p>
        </w:tc>
      </w:tr>
      <w:tr w:rsidR="006C3AA3" w:rsidRPr="005F3A4E" w:rsidTr="005F3A4E">
        <w:tc>
          <w:tcPr>
            <w:tcW w:w="10773" w:type="dxa"/>
            <w:gridSpan w:val="4"/>
          </w:tcPr>
          <w:p w:rsidR="006C3AA3" w:rsidRPr="005F3A4E" w:rsidRDefault="006C3AA3" w:rsidP="006169D5">
            <w:pPr>
              <w:pStyle w:val="topheader"/>
              <w:spacing w:before="0" w:beforeAutospacing="0" w:after="0" w:afterAutospacing="0"/>
              <w:rPr>
                <w:b/>
                <w:color w:val="000000"/>
                <w:sz w:val="28"/>
                <w:szCs w:val="28"/>
              </w:rPr>
            </w:pPr>
            <w:r w:rsidRPr="005F3A4E">
              <w:rPr>
                <w:b/>
                <w:color w:val="000000"/>
                <w:sz w:val="28"/>
                <w:szCs w:val="28"/>
              </w:rPr>
              <w:t>Внеурочная работа</w:t>
            </w:r>
            <w:r w:rsidR="0049739C" w:rsidRPr="005F3A4E">
              <w:rPr>
                <w:b/>
                <w:color w:val="000000"/>
                <w:sz w:val="28"/>
                <w:szCs w:val="28"/>
              </w:rPr>
              <w:t xml:space="preserve"> </w:t>
            </w:r>
          </w:p>
        </w:tc>
      </w:tr>
      <w:tr w:rsidR="006C3AA3" w:rsidRPr="005F3A4E" w:rsidTr="005F3A4E">
        <w:tc>
          <w:tcPr>
            <w:tcW w:w="6349" w:type="dxa"/>
            <w:gridSpan w:val="2"/>
          </w:tcPr>
          <w:p w:rsidR="006C3AA3" w:rsidRPr="005F3A4E" w:rsidRDefault="006C3AA3" w:rsidP="006169D5">
            <w:pPr>
              <w:pStyle w:val="topheader"/>
              <w:spacing w:before="0" w:beforeAutospacing="0" w:after="0" w:afterAutospacing="0"/>
              <w:rPr>
                <w:color w:val="000000"/>
                <w:sz w:val="28"/>
                <w:szCs w:val="28"/>
              </w:rPr>
            </w:pPr>
            <w:r w:rsidRPr="005F3A4E">
              <w:rPr>
                <w:color w:val="000000"/>
                <w:sz w:val="28"/>
                <w:szCs w:val="28"/>
              </w:rPr>
              <w:t xml:space="preserve">Проведение </w:t>
            </w:r>
            <w:proofErr w:type="gramStart"/>
            <w:r w:rsidRPr="005F3A4E">
              <w:rPr>
                <w:color w:val="000000"/>
                <w:sz w:val="28"/>
                <w:szCs w:val="28"/>
              </w:rPr>
              <w:t>национальных  обрядовых</w:t>
            </w:r>
            <w:proofErr w:type="gramEnd"/>
            <w:r w:rsidRPr="005F3A4E">
              <w:rPr>
                <w:color w:val="000000"/>
                <w:sz w:val="28"/>
                <w:szCs w:val="28"/>
              </w:rPr>
              <w:t xml:space="preserve"> праздников:</w:t>
            </w:r>
          </w:p>
        </w:tc>
        <w:tc>
          <w:tcPr>
            <w:tcW w:w="1448" w:type="dxa"/>
          </w:tcPr>
          <w:p w:rsidR="006C3AA3" w:rsidRPr="005F3A4E" w:rsidRDefault="006C3AA3" w:rsidP="006169D5">
            <w:pPr>
              <w:pStyle w:val="topheader"/>
              <w:spacing w:before="0" w:beforeAutospacing="0" w:after="0" w:afterAutospacing="0"/>
              <w:rPr>
                <w:color w:val="000000"/>
                <w:sz w:val="28"/>
                <w:szCs w:val="28"/>
              </w:rPr>
            </w:pPr>
          </w:p>
        </w:tc>
        <w:tc>
          <w:tcPr>
            <w:tcW w:w="2976" w:type="dxa"/>
            <w:vMerge w:val="restart"/>
          </w:tcPr>
          <w:p w:rsidR="006C3AA3" w:rsidRPr="005F3A4E" w:rsidRDefault="006C3AA3" w:rsidP="006169D5">
            <w:pPr>
              <w:pStyle w:val="topheader"/>
              <w:spacing w:before="0" w:beforeAutospacing="0" w:after="0" w:afterAutospacing="0"/>
              <w:rPr>
                <w:color w:val="000000"/>
                <w:sz w:val="28"/>
                <w:szCs w:val="28"/>
              </w:rPr>
            </w:pPr>
            <w:proofErr w:type="gramStart"/>
            <w:r w:rsidRPr="005F3A4E">
              <w:rPr>
                <w:color w:val="000000"/>
                <w:sz w:val="28"/>
                <w:szCs w:val="28"/>
              </w:rPr>
              <w:t>заместитель</w:t>
            </w:r>
            <w:proofErr w:type="gramEnd"/>
            <w:r w:rsidRPr="005F3A4E">
              <w:rPr>
                <w:color w:val="000000"/>
                <w:sz w:val="28"/>
                <w:szCs w:val="28"/>
              </w:rPr>
              <w:t xml:space="preserve"> директора по УВР,</w:t>
            </w:r>
          </w:p>
          <w:p w:rsidR="006C3AA3" w:rsidRPr="005F3A4E" w:rsidRDefault="006C3AA3" w:rsidP="006169D5">
            <w:pPr>
              <w:pStyle w:val="topheader"/>
              <w:spacing w:before="0" w:beforeAutospacing="0" w:after="0" w:afterAutospacing="0"/>
              <w:rPr>
                <w:color w:val="000000"/>
                <w:sz w:val="28"/>
                <w:szCs w:val="28"/>
              </w:rPr>
            </w:pPr>
            <w:proofErr w:type="gramStart"/>
            <w:r w:rsidRPr="005F3A4E">
              <w:rPr>
                <w:color w:val="000000"/>
                <w:sz w:val="28"/>
                <w:szCs w:val="28"/>
              </w:rPr>
              <w:t>заместитель</w:t>
            </w:r>
            <w:proofErr w:type="gramEnd"/>
            <w:r w:rsidRPr="005F3A4E">
              <w:rPr>
                <w:color w:val="000000"/>
                <w:sz w:val="28"/>
                <w:szCs w:val="28"/>
              </w:rPr>
              <w:t xml:space="preserve"> директора по ВР</w:t>
            </w:r>
            <w:r w:rsidR="00AE37AB" w:rsidRPr="005F3A4E">
              <w:rPr>
                <w:color w:val="000000"/>
                <w:sz w:val="28"/>
                <w:szCs w:val="28"/>
              </w:rPr>
              <w:t>, руководитель музея, творческие группы</w:t>
            </w:r>
          </w:p>
          <w:p w:rsidR="006C3AA3" w:rsidRPr="005F3A4E" w:rsidRDefault="006C3AA3" w:rsidP="006169D5">
            <w:pPr>
              <w:pStyle w:val="topheader"/>
              <w:spacing w:before="0" w:beforeAutospacing="0" w:after="0" w:afterAutospacing="0"/>
              <w:rPr>
                <w:color w:val="000000"/>
                <w:sz w:val="28"/>
                <w:szCs w:val="28"/>
              </w:rPr>
            </w:pPr>
            <w:proofErr w:type="gramStart"/>
            <w:r w:rsidRPr="005F3A4E">
              <w:rPr>
                <w:color w:val="000000"/>
                <w:sz w:val="28"/>
                <w:szCs w:val="28"/>
              </w:rPr>
              <w:t>руководитель</w:t>
            </w:r>
            <w:proofErr w:type="gramEnd"/>
            <w:r w:rsidRPr="005F3A4E">
              <w:rPr>
                <w:color w:val="000000"/>
                <w:sz w:val="28"/>
                <w:szCs w:val="28"/>
              </w:rPr>
              <w:t xml:space="preserve"> музея, руководитель фольклорного кружка</w:t>
            </w:r>
          </w:p>
        </w:tc>
      </w:tr>
      <w:tr w:rsidR="006C3AA3" w:rsidRPr="005F3A4E" w:rsidTr="005F3A4E">
        <w:tc>
          <w:tcPr>
            <w:tcW w:w="6349" w:type="dxa"/>
            <w:gridSpan w:val="2"/>
          </w:tcPr>
          <w:p w:rsidR="006C3AA3" w:rsidRPr="005F3A4E" w:rsidRDefault="006C3AA3" w:rsidP="006169D5">
            <w:pPr>
              <w:pStyle w:val="topheader"/>
              <w:spacing w:before="0" w:beforeAutospacing="0" w:after="0" w:afterAutospacing="0"/>
              <w:rPr>
                <w:color w:val="000000"/>
                <w:sz w:val="28"/>
                <w:szCs w:val="28"/>
              </w:rPr>
            </w:pPr>
            <w:r w:rsidRPr="005F3A4E">
              <w:rPr>
                <w:color w:val="000000"/>
                <w:sz w:val="28"/>
                <w:szCs w:val="28"/>
              </w:rPr>
              <w:t xml:space="preserve">1. </w:t>
            </w:r>
            <w:r w:rsidR="004565B2" w:rsidRPr="005F3A4E">
              <w:rPr>
                <w:color w:val="000000"/>
                <w:sz w:val="28"/>
                <w:szCs w:val="28"/>
              </w:rPr>
              <w:t xml:space="preserve">Международный день </w:t>
            </w:r>
            <w:proofErr w:type="spellStart"/>
            <w:r w:rsidR="004565B2" w:rsidRPr="005F3A4E">
              <w:rPr>
                <w:color w:val="000000"/>
                <w:sz w:val="28"/>
                <w:szCs w:val="28"/>
              </w:rPr>
              <w:t>Навруз</w:t>
            </w:r>
            <w:proofErr w:type="spellEnd"/>
          </w:p>
        </w:tc>
        <w:tc>
          <w:tcPr>
            <w:tcW w:w="1448" w:type="dxa"/>
          </w:tcPr>
          <w:p w:rsidR="006C3AA3" w:rsidRPr="005F3A4E" w:rsidRDefault="004565B2" w:rsidP="006169D5">
            <w:pPr>
              <w:pStyle w:val="topheader"/>
              <w:spacing w:before="0" w:beforeAutospacing="0" w:after="0" w:afterAutospacing="0"/>
              <w:rPr>
                <w:color w:val="000000"/>
                <w:sz w:val="28"/>
                <w:szCs w:val="28"/>
              </w:rPr>
            </w:pPr>
            <w:proofErr w:type="gramStart"/>
            <w:r w:rsidRPr="005F3A4E">
              <w:rPr>
                <w:color w:val="000000"/>
                <w:sz w:val="28"/>
                <w:szCs w:val="28"/>
              </w:rPr>
              <w:t>март</w:t>
            </w:r>
            <w:proofErr w:type="gramEnd"/>
            <w:r w:rsidRPr="005F3A4E">
              <w:rPr>
                <w:color w:val="000000"/>
                <w:sz w:val="28"/>
                <w:szCs w:val="28"/>
              </w:rPr>
              <w:t xml:space="preserve"> 2022 г.</w:t>
            </w:r>
          </w:p>
        </w:tc>
        <w:tc>
          <w:tcPr>
            <w:tcW w:w="2976" w:type="dxa"/>
            <w:vMerge/>
          </w:tcPr>
          <w:p w:rsidR="006C3AA3" w:rsidRPr="005F3A4E" w:rsidRDefault="006C3AA3" w:rsidP="006169D5">
            <w:pPr>
              <w:pStyle w:val="topheader"/>
              <w:spacing w:before="0" w:beforeAutospacing="0" w:after="0" w:afterAutospacing="0"/>
              <w:rPr>
                <w:color w:val="000000"/>
                <w:sz w:val="28"/>
                <w:szCs w:val="28"/>
              </w:rPr>
            </w:pPr>
          </w:p>
        </w:tc>
      </w:tr>
      <w:tr w:rsidR="006C3AA3" w:rsidRPr="005F3A4E" w:rsidTr="005F3A4E">
        <w:tc>
          <w:tcPr>
            <w:tcW w:w="6349" w:type="dxa"/>
            <w:gridSpan w:val="2"/>
          </w:tcPr>
          <w:p w:rsidR="006C3AA3" w:rsidRPr="005F3A4E" w:rsidRDefault="006C3AA3" w:rsidP="006169D5">
            <w:pPr>
              <w:pStyle w:val="topheader"/>
              <w:spacing w:before="0" w:beforeAutospacing="0" w:after="0" w:afterAutospacing="0"/>
              <w:rPr>
                <w:color w:val="000000"/>
                <w:sz w:val="28"/>
                <w:szCs w:val="28"/>
              </w:rPr>
            </w:pPr>
            <w:r w:rsidRPr="005F3A4E">
              <w:rPr>
                <w:color w:val="000000"/>
                <w:sz w:val="28"/>
                <w:szCs w:val="28"/>
              </w:rPr>
              <w:t xml:space="preserve">2. </w:t>
            </w:r>
            <w:r w:rsidR="004565B2" w:rsidRPr="005F3A4E">
              <w:rPr>
                <w:color w:val="000000"/>
                <w:sz w:val="28"/>
                <w:szCs w:val="28"/>
              </w:rPr>
              <w:t>Масленица</w:t>
            </w:r>
          </w:p>
        </w:tc>
        <w:tc>
          <w:tcPr>
            <w:tcW w:w="1448" w:type="dxa"/>
          </w:tcPr>
          <w:p w:rsidR="006C3AA3" w:rsidRPr="005F3A4E" w:rsidRDefault="00AE37AB" w:rsidP="006169D5">
            <w:pPr>
              <w:pStyle w:val="topheader"/>
              <w:spacing w:before="0" w:beforeAutospacing="0" w:after="0" w:afterAutospacing="0"/>
              <w:rPr>
                <w:color w:val="000000"/>
                <w:sz w:val="28"/>
                <w:szCs w:val="28"/>
              </w:rPr>
            </w:pPr>
            <w:proofErr w:type="gramStart"/>
            <w:r w:rsidRPr="005F3A4E">
              <w:rPr>
                <w:color w:val="000000"/>
                <w:sz w:val="28"/>
                <w:szCs w:val="28"/>
              </w:rPr>
              <w:t>март</w:t>
            </w:r>
            <w:proofErr w:type="gramEnd"/>
            <w:r w:rsidRPr="005F3A4E">
              <w:rPr>
                <w:color w:val="000000"/>
                <w:sz w:val="28"/>
                <w:szCs w:val="28"/>
              </w:rPr>
              <w:t xml:space="preserve"> 2022</w:t>
            </w:r>
            <w:r w:rsidR="006C3AA3" w:rsidRPr="005F3A4E">
              <w:rPr>
                <w:color w:val="000000"/>
                <w:sz w:val="28"/>
                <w:szCs w:val="28"/>
              </w:rPr>
              <w:t xml:space="preserve"> г.</w:t>
            </w:r>
          </w:p>
        </w:tc>
        <w:tc>
          <w:tcPr>
            <w:tcW w:w="2976" w:type="dxa"/>
            <w:vMerge/>
          </w:tcPr>
          <w:p w:rsidR="006C3AA3" w:rsidRPr="005F3A4E" w:rsidRDefault="006C3AA3" w:rsidP="006169D5">
            <w:pPr>
              <w:pStyle w:val="topheader"/>
              <w:spacing w:before="0" w:beforeAutospacing="0" w:after="0" w:afterAutospacing="0"/>
              <w:rPr>
                <w:color w:val="000000"/>
                <w:sz w:val="28"/>
                <w:szCs w:val="28"/>
              </w:rPr>
            </w:pPr>
          </w:p>
        </w:tc>
      </w:tr>
      <w:tr w:rsidR="006C3AA3" w:rsidRPr="005F3A4E" w:rsidTr="005F3A4E">
        <w:trPr>
          <w:trHeight w:val="280"/>
        </w:trPr>
        <w:tc>
          <w:tcPr>
            <w:tcW w:w="6349" w:type="dxa"/>
            <w:gridSpan w:val="2"/>
          </w:tcPr>
          <w:p w:rsidR="006C3AA3" w:rsidRPr="005F3A4E" w:rsidRDefault="006C3AA3" w:rsidP="006169D5">
            <w:pPr>
              <w:pStyle w:val="topheader"/>
              <w:spacing w:before="0" w:beforeAutospacing="0" w:after="0" w:afterAutospacing="0"/>
              <w:rPr>
                <w:color w:val="000000"/>
                <w:sz w:val="28"/>
                <w:szCs w:val="28"/>
              </w:rPr>
            </w:pPr>
            <w:r w:rsidRPr="005F3A4E">
              <w:rPr>
                <w:color w:val="000000"/>
                <w:sz w:val="28"/>
                <w:szCs w:val="28"/>
              </w:rPr>
              <w:t xml:space="preserve">3. </w:t>
            </w:r>
            <w:r w:rsidR="004565B2" w:rsidRPr="005F3A4E">
              <w:rPr>
                <w:color w:val="000000"/>
                <w:sz w:val="28"/>
                <w:szCs w:val="28"/>
              </w:rPr>
              <w:t>Восточный Новый год</w:t>
            </w:r>
          </w:p>
        </w:tc>
        <w:tc>
          <w:tcPr>
            <w:tcW w:w="1448" w:type="dxa"/>
          </w:tcPr>
          <w:p w:rsidR="006C3AA3" w:rsidRPr="005F3A4E" w:rsidRDefault="00AE37AB" w:rsidP="006169D5">
            <w:pPr>
              <w:pStyle w:val="topheader"/>
              <w:spacing w:before="0" w:beforeAutospacing="0" w:after="0" w:afterAutospacing="0"/>
              <w:rPr>
                <w:color w:val="000000"/>
                <w:sz w:val="28"/>
                <w:szCs w:val="28"/>
              </w:rPr>
            </w:pPr>
            <w:proofErr w:type="gramStart"/>
            <w:r w:rsidRPr="005F3A4E">
              <w:rPr>
                <w:color w:val="000000"/>
                <w:sz w:val="28"/>
                <w:szCs w:val="28"/>
              </w:rPr>
              <w:t>март</w:t>
            </w:r>
            <w:proofErr w:type="gramEnd"/>
            <w:r w:rsidRPr="005F3A4E">
              <w:rPr>
                <w:color w:val="000000"/>
                <w:sz w:val="28"/>
                <w:szCs w:val="28"/>
              </w:rPr>
              <w:t xml:space="preserve"> 2022</w:t>
            </w:r>
            <w:r w:rsidR="006C3AA3" w:rsidRPr="005F3A4E">
              <w:rPr>
                <w:color w:val="000000"/>
                <w:sz w:val="28"/>
                <w:szCs w:val="28"/>
              </w:rPr>
              <w:t xml:space="preserve"> г.</w:t>
            </w:r>
          </w:p>
        </w:tc>
        <w:tc>
          <w:tcPr>
            <w:tcW w:w="2976" w:type="dxa"/>
            <w:vMerge/>
          </w:tcPr>
          <w:p w:rsidR="006C3AA3" w:rsidRPr="005F3A4E" w:rsidRDefault="006C3AA3" w:rsidP="006169D5">
            <w:pPr>
              <w:pStyle w:val="topheader"/>
              <w:spacing w:before="0" w:beforeAutospacing="0" w:after="0" w:afterAutospacing="0"/>
              <w:rPr>
                <w:color w:val="000000"/>
                <w:sz w:val="28"/>
                <w:szCs w:val="28"/>
              </w:rPr>
            </w:pPr>
          </w:p>
        </w:tc>
      </w:tr>
      <w:tr w:rsidR="00AE37AB" w:rsidRPr="005F3A4E" w:rsidTr="005F3A4E">
        <w:trPr>
          <w:trHeight w:val="280"/>
        </w:trPr>
        <w:tc>
          <w:tcPr>
            <w:tcW w:w="6349" w:type="dxa"/>
            <w:gridSpan w:val="2"/>
          </w:tcPr>
          <w:p w:rsidR="00AE37AB" w:rsidRPr="005F3A4E" w:rsidRDefault="004565B2" w:rsidP="006169D5">
            <w:pPr>
              <w:pStyle w:val="topheader"/>
              <w:spacing w:before="0" w:beforeAutospacing="0" w:after="0" w:afterAutospacing="0"/>
              <w:rPr>
                <w:color w:val="000000"/>
                <w:sz w:val="28"/>
                <w:szCs w:val="28"/>
              </w:rPr>
            </w:pPr>
            <w:r w:rsidRPr="005F3A4E">
              <w:rPr>
                <w:color w:val="000000"/>
                <w:sz w:val="28"/>
                <w:szCs w:val="28"/>
              </w:rPr>
              <w:t>4. Праздник урожая</w:t>
            </w:r>
          </w:p>
        </w:tc>
        <w:tc>
          <w:tcPr>
            <w:tcW w:w="1448" w:type="dxa"/>
          </w:tcPr>
          <w:p w:rsidR="00AE37AB" w:rsidRPr="005F3A4E" w:rsidRDefault="004565B2" w:rsidP="006169D5">
            <w:pPr>
              <w:pStyle w:val="topheader"/>
              <w:spacing w:before="0" w:beforeAutospacing="0" w:after="0" w:afterAutospacing="0"/>
              <w:rPr>
                <w:color w:val="000000"/>
                <w:sz w:val="28"/>
                <w:szCs w:val="28"/>
              </w:rPr>
            </w:pPr>
            <w:proofErr w:type="gramStart"/>
            <w:r w:rsidRPr="005F3A4E">
              <w:rPr>
                <w:color w:val="000000"/>
                <w:sz w:val="28"/>
                <w:szCs w:val="28"/>
              </w:rPr>
              <w:t>апрель</w:t>
            </w:r>
            <w:proofErr w:type="gramEnd"/>
            <w:r w:rsidRPr="005F3A4E">
              <w:rPr>
                <w:color w:val="000000"/>
                <w:sz w:val="28"/>
                <w:szCs w:val="28"/>
              </w:rPr>
              <w:t xml:space="preserve"> 2022</w:t>
            </w:r>
          </w:p>
        </w:tc>
        <w:tc>
          <w:tcPr>
            <w:tcW w:w="2976" w:type="dxa"/>
            <w:vMerge/>
          </w:tcPr>
          <w:p w:rsidR="00AE37AB" w:rsidRPr="005F3A4E" w:rsidRDefault="00AE37AB" w:rsidP="006169D5">
            <w:pPr>
              <w:pStyle w:val="topheader"/>
              <w:spacing w:before="0" w:beforeAutospacing="0" w:after="0" w:afterAutospacing="0"/>
              <w:rPr>
                <w:color w:val="000000"/>
                <w:sz w:val="28"/>
                <w:szCs w:val="28"/>
              </w:rPr>
            </w:pPr>
          </w:p>
        </w:tc>
      </w:tr>
      <w:tr w:rsidR="006C3AA3" w:rsidRPr="005F3A4E" w:rsidTr="005F3A4E">
        <w:tc>
          <w:tcPr>
            <w:tcW w:w="6349" w:type="dxa"/>
            <w:gridSpan w:val="2"/>
          </w:tcPr>
          <w:p w:rsidR="006C3AA3" w:rsidRPr="005F3A4E" w:rsidRDefault="006C3AA3" w:rsidP="006169D5">
            <w:pPr>
              <w:pStyle w:val="topheader"/>
              <w:spacing w:before="0" w:beforeAutospacing="0" w:after="0" w:afterAutospacing="0"/>
              <w:rPr>
                <w:color w:val="000000"/>
                <w:sz w:val="28"/>
                <w:szCs w:val="28"/>
              </w:rPr>
            </w:pPr>
            <w:r w:rsidRPr="005F3A4E">
              <w:rPr>
                <w:color w:val="000000"/>
                <w:sz w:val="28"/>
                <w:szCs w:val="28"/>
              </w:rPr>
              <w:t>4.</w:t>
            </w:r>
            <w:r w:rsidR="004565B2" w:rsidRPr="005F3A4E">
              <w:rPr>
                <w:color w:val="000000"/>
                <w:sz w:val="28"/>
                <w:szCs w:val="28"/>
              </w:rPr>
              <w:t xml:space="preserve"> Пасха</w:t>
            </w:r>
          </w:p>
        </w:tc>
        <w:tc>
          <w:tcPr>
            <w:tcW w:w="1448" w:type="dxa"/>
          </w:tcPr>
          <w:p w:rsidR="006C3AA3" w:rsidRPr="005F3A4E" w:rsidRDefault="004565B2" w:rsidP="006169D5">
            <w:pPr>
              <w:pStyle w:val="topheader"/>
              <w:spacing w:before="0" w:beforeAutospacing="0" w:after="0" w:afterAutospacing="0"/>
              <w:rPr>
                <w:color w:val="000000"/>
                <w:sz w:val="28"/>
                <w:szCs w:val="28"/>
              </w:rPr>
            </w:pPr>
            <w:proofErr w:type="gramStart"/>
            <w:r w:rsidRPr="005F3A4E">
              <w:rPr>
                <w:color w:val="000000"/>
                <w:sz w:val="28"/>
                <w:szCs w:val="28"/>
              </w:rPr>
              <w:t>апрель</w:t>
            </w:r>
            <w:proofErr w:type="gramEnd"/>
            <w:r w:rsidRPr="005F3A4E">
              <w:rPr>
                <w:color w:val="000000"/>
                <w:sz w:val="28"/>
                <w:szCs w:val="28"/>
              </w:rPr>
              <w:t xml:space="preserve"> 2022 г.</w:t>
            </w:r>
          </w:p>
        </w:tc>
        <w:tc>
          <w:tcPr>
            <w:tcW w:w="2976" w:type="dxa"/>
            <w:vMerge/>
          </w:tcPr>
          <w:p w:rsidR="006C3AA3" w:rsidRPr="005F3A4E" w:rsidRDefault="006C3AA3" w:rsidP="006169D5">
            <w:pPr>
              <w:pStyle w:val="topheader"/>
              <w:spacing w:before="0" w:beforeAutospacing="0" w:after="0" w:afterAutospacing="0"/>
              <w:rPr>
                <w:color w:val="000000"/>
                <w:sz w:val="28"/>
                <w:szCs w:val="28"/>
              </w:rPr>
            </w:pPr>
          </w:p>
        </w:tc>
      </w:tr>
      <w:tr w:rsidR="006C3AA3" w:rsidRPr="005F3A4E" w:rsidTr="005F3A4E">
        <w:tc>
          <w:tcPr>
            <w:tcW w:w="6349" w:type="dxa"/>
            <w:gridSpan w:val="2"/>
          </w:tcPr>
          <w:p w:rsidR="006C3AA3" w:rsidRPr="005F3A4E" w:rsidRDefault="006C3AA3" w:rsidP="006169D5">
            <w:pPr>
              <w:pStyle w:val="topheader"/>
              <w:spacing w:before="0" w:beforeAutospacing="0" w:after="0" w:afterAutospacing="0"/>
              <w:rPr>
                <w:color w:val="000000"/>
                <w:sz w:val="28"/>
                <w:szCs w:val="28"/>
              </w:rPr>
            </w:pPr>
            <w:r w:rsidRPr="005F3A4E">
              <w:rPr>
                <w:color w:val="000000"/>
                <w:sz w:val="28"/>
                <w:szCs w:val="28"/>
              </w:rPr>
              <w:t xml:space="preserve">5. </w:t>
            </w:r>
            <w:r w:rsidR="00785A38" w:rsidRPr="005F3A4E">
              <w:rPr>
                <w:color w:val="000000"/>
                <w:sz w:val="28"/>
                <w:szCs w:val="28"/>
              </w:rPr>
              <w:t>Праздник единства народа Казахстана</w:t>
            </w:r>
          </w:p>
        </w:tc>
        <w:tc>
          <w:tcPr>
            <w:tcW w:w="1448" w:type="dxa"/>
          </w:tcPr>
          <w:p w:rsidR="006C3AA3" w:rsidRPr="005F3A4E" w:rsidRDefault="00785A38" w:rsidP="006169D5">
            <w:pPr>
              <w:pStyle w:val="topheader"/>
              <w:spacing w:before="0" w:beforeAutospacing="0" w:after="0" w:afterAutospacing="0"/>
              <w:rPr>
                <w:color w:val="000000"/>
                <w:sz w:val="28"/>
                <w:szCs w:val="28"/>
              </w:rPr>
            </w:pPr>
            <w:proofErr w:type="gramStart"/>
            <w:r w:rsidRPr="005F3A4E">
              <w:rPr>
                <w:color w:val="000000"/>
                <w:sz w:val="28"/>
                <w:szCs w:val="28"/>
              </w:rPr>
              <w:t>май</w:t>
            </w:r>
            <w:proofErr w:type="gramEnd"/>
            <w:r w:rsidRPr="005F3A4E">
              <w:rPr>
                <w:color w:val="000000"/>
                <w:sz w:val="28"/>
                <w:szCs w:val="28"/>
              </w:rPr>
              <w:t xml:space="preserve"> </w:t>
            </w:r>
            <w:r w:rsidR="006C3AA3" w:rsidRPr="005F3A4E">
              <w:rPr>
                <w:color w:val="000000"/>
                <w:sz w:val="28"/>
                <w:szCs w:val="28"/>
              </w:rPr>
              <w:t>20</w:t>
            </w:r>
            <w:r w:rsidR="004565B2" w:rsidRPr="005F3A4E">
              <w:rPr>
                <w:color w:val="000000"/>
                <w:sz w:val="28"/>
                <w:szCs w:val="28"/>
              </w:rPr>
              <w:t>22</w:t>
            </w:r>
            <w:r w:rsidR="006C3AA3" w:rsidRPr="005F3A4E">
              <w:rPr>
                <w:color w:val="000000"/>
                <w:sz w:val="28"/>
                <w:szCs w:val="28"/>
              </w:rPr>
              <w:t xml:space="preserve"> г.</w:t>
            </w:r>
          </w:p>
        </w:tc>
        <w:tc>
          <w:tcPr>
            <w:tcW w:w="2976" w:type="dxa"/>
            <w:vMerge/>
          </w:tcPr>
          <w:p w:rsidR="006C3AA3" w:rsidRPr="005F3A4E" w:rsidRDefault="006C3AA3" w:rsidP="006169D5">
            <w:pPr>
              <w:pStyle w:val="topheader"/>
              <w:spacing w:before="0" w:beforeAutospacing="0" w:after="0" w:afterAutospacing="0"/>
              <w:rPr>
                <w:color w:val="000000"/>
                <w:sz w:val="28"/>
                <w:szCs w:val="28"/>
              </w:rPr>
            </w:pPr>
          </w:p>
        </w:tc>
      </w:tr>
      <w:tr w:rsidR="006C3AA3" w:rsidRPr="005F3A4E" w:rsidTr="005F3A4E">
        <w:trPr>
          <w:trHeight w:val="249"/>
        </w:trPr>
        <w:tc>
          <w:tcPr>
            <w:tcW w:w="6349" w:type="dxa"/>
            <w:gridSpan w:val="2"/>
          </w:tcPr>
          <w:p w:rsidR="006C3AA3" w:rsidRPr="005F3A4E" w:rsidRDefault="006C3AA3" w:rsidP="006169D5">
            <w:pPr>
              <w:pStyle w:val="topheader"/>
              <w:spacing w:before="0" w:beforeAutospacing="0" w:after="0" w:afterAutospacing="0"/>
              <w:rPr>
                <w:color w:val="000000"/>
                <w:sz w:val="28"/>
                <w:szCs w:val="28"/>
              </w:rPr>
            </w:pPr>
            <w:r w:rsidRPr="005F3A4E">
              <w:rPr>
                <w:color w:val="000000"/>
                <w:sz w:val="28"/>
                <w:szCs w:val="28"/>
              </w:rPr>
              <w:t>6.</w:t>
            </w:r>
            <w:r w:rsidR="00785A38" w:rsidRPr="005F3A4E">
              <w:rPr>
                <w:color w:val="000000"/>
                <w:sz w:val="28"/>
                <w:szCs w:val="28"/>
              </w:rPr>
              <w:t>День Победы</w:t>
            </w:r>
          </w:p>
        </w:tc>
        <w:tc>
          <w:tcPr>
            <w:tcW w:w="1448" w:type="dxa"/>
          </w:tcPr>
          <w:p w:rsidR="006C3AA3" w:rsidRPr="005F3A4E" w:rsidRDefault="006C3AA3" w:rsidP="006169D5">
            <w:pPr>
              <w:pStyle w:val="topheader"/>
              <w:spacing w:before="0" w:beforeAutospacing="0" w:after="0" w:afterAutospacing="0"/>
              <w:rPr>
                <w:color w:val="000000"/>
                <w:sz w:val="28"/>
                <w:szCs w:val="28"/>
              </w:rPr>
            </w:pPr>
            <w:proofErr w:type="gramStart"/>
            <w:r w:rsidRPr="005F3A4E">
              <w:rPr>
                <w:color w:val="000000"/>
                <w:sz w:val="28"/>
                <w:szCs w:val="28"/>
              </w:rPr>
              <w:t>май</w:t>
            </w:r>
            <w:proofErr w:type="gramEnd"/>
            <w:r w:rsidRPr="005F3A4E">
              <w:rPr>
                <w:color w:val="000000"/>
                <w:sz w:val="28"/>
                <w:szCs w:val="28"/>
              </w:rPr>
              <w:t xml:space="preserve"> 20</w:t>
            </w:r>
            <w:r w:rsidR="00785A38" w:rsidRPr="005F3A4E">
              <w:rPr>
                <w:color w:val="000000"/>
                <w:sz w:val="28"/>
                <w:szCs w:val="28"/>
              </w:rPr>
              <w:t>22</w:t>
            </w:r>
            <w:r w:rsidRPr="005F3A4E">
              <w:rPr>
                <w:color w:val="000000"/>
                <w:sz w:val="28"/>
                <w:szCs w:val="28"/>
              </w:rPr>
              <w:t xml:space="preserve"> г.</w:t>
            </w:r>
          </w:p>
        </w:tc>
        <w:tc>
          <w:tcPr>
            <w:tcW w:w="2976" w:type="dxa"/>
            <w:vMerge/>
          </w:tcPr>
          <w:p w:rsidR="006C3AA3" w:rsidRPr="005F3A4E" w:rsidRDefault="006C3AA3" w:rsidP="006169D5">
            <w:pPr>
              <w:pStyle w:val="topheader"/>
              <w:spacing w:before="0" w:beforeAutospacing="0" w:after="0" w:afterAutospacing="0"/>
              <w:rPr>
                <w:color w:val="000000"/>
                <w:sz w:val="28"/>
                <w:szCs w:val="28"/>
              </w:rPr>
            </w:pPr>
          </w:p>
        </w:tc>
      </w:tr>
      <w:tr w:rsidR="0049739C" w:rsidRPr="005F3A4E" w:rsidTr="005F3A4E">
        <w:trPr>
          <w:trHeight w:val="249"/>
        </w:trPr>
        <w:tc>
          <w:tcPr>
            <w:tcW w:w="6349" w:type="dxa"/>
            <w:gridSpan w:val="2"/>
          </w:tcPr>
          <w:p w:rsidR="0049739C" w:rsidRPr="005F3A4E" w:rsidRDefault="0049739C" w:rsidP="006169D5">
            <w:pPr>
              <w:pStyle w:val="topheader"/>
              <w:spacing w:before="0" w:beforeAutospacing="0" w:after="0" w:afterAutospacing="0"/>
              <w:rPr>
                <w:color w:val="000000"/>
                <w:sz w:val="28"/>
                <w:szCs w:val="28"/>
              </w:rPr>
            </w:pPr>
            <w:r w:rsidRPr="005F3A4E">
              <w:rPr>
                <w:color w:val="000000"/>
                <w:sz w:val="28"/>
                <w:szCs w:val="28"/>
              </w:rPr>
              <w:t>7. Татарский национальный праздник Сабантуй</w:t>
            </w:r>
          </w:p>
        </w:tc>
        <w:tc>
          <w:tcPr>
            <w:tcW w:w="1448" w:type="dxa"/>
          </w:tcPr>
          <w:p w:rsidR="0049739C" w:rsidRPr="005F3A4E" w:rsidRDefault="0049739C" w:rsidP="006169D5">
            <w:pPr>
              <w:pStyle w:val="topheader"/>
              <w:spacing w:before="0" w:beforeAutospacing="0" w:after="0" w:afterAutospacing="0"/>
              <w:rPr>
                <w:color w:val="000000"/>
                <w:sz w:val="28"/>
                <w:szCs w:val="28"/>
              </w:rPr>
            </w:pPr>
            <w:proofErr w:type="gramStart"/>
            <w:r w:rsidRPr="005F3A4E">
              <w:rPr>
                <w:color w:val="000000"/>
                <w:sz w:val="28"/>
                <w:szCs w:val="28"/>
              </w:rPr>
              <w:t>июнь</w:t>
            </w:r>
            <w:proofErr w:type="gramEnd"/>
            <w:r w:rsidRPr="005F3A4E">
              <w:rPr>
                <w:color w:val="000000"/>
                <w:sz w:val="28"/>
                <w:szCs w:val="28"/>
              </w:rPr>
              <w:t xml:space="preserve"> 2022 г.</w:t>
            </w:r>
          </w:p>
        </w:tc>
        <w:tc>
          <w:tcPr>
            <w:tcW w:w="2976" w:type="dxa"/>
            <w:vMerge/>
          </w:tcPr>
          <w:p w:rsidR="0049739C" w:rsidRPr="005F3A4E" w:rsidRDefault="0049739C" w:rsidP="006169D5">
            <w:pPr>
              <w:pStyle w:val="topheader"/>
              <w:spacing w:before="0" w:beforeAutospacing="0" w:after="0" w:afterAutospacing="0"/>
              <w:rPr>
                <w:color w:val="000000"/>
                <w:sz w:val="28"/>
                <w:szCs w:val="28"/>
              </w:rPr>
            </w:pPr>
          </w:p>
        </w:tc>
      </w:tr>
      <w:tr w:rsidR="006C3AA3" w:rsidRPr="005F3A4E" w:rsidTr="005F3A4E">
        <w:tc>
          <w:tcPr>
            <w:tcW w:w="6349" w:type="dxa"/>
            <w:gridSpan w:val="2"/>
          </w:tcPr>
          <w:p w:rsidR="006C3AA3" w:rsidRPr="005F3A4E" w:rsidRDefault="006C3AA3" w:rsidP="006169D5">
            <w:pPr>
              <w:pStyle w:val="topheader"/>
              <w:spacing w:before="0" w:beforeAutospacing="0" w:after="0" w:afterAutospacing="0"/>
              <w:rPr>
                <w:color w:val="000000"/>
                <w:sz w:val="28"/>
                <w:szCs w:val="28"/>
              </w:rPr>
            </w:pPr>
            <w:r w:rsidRPr="005F3A4E">
              <w:rPr>
                <w:color w:val="000000"/>
                <w:sz w:val="28"/>
                <w:szCs w:val="28"/>
              </w:rPr>
              <w:lastRenderedPageBreak/>
              <w:t xml:space="preserve">7. </w:t>
            </w:r>
            <w:r w:rsidR="00785A38" w:rsidRPr="005F3A4E">
              <w:rPr>
                <w:color w:val="000000"/>
                <w:sz w:val="28"/>
                <w:szCs w:val="28"/>
              </w:rPr>
              <w:t>День народного единства</w:t>
            </w:r>
          </w:p>
        </w:tc>
        <w:tc>
          <w:tcPr>
            <w:tcW w:w="1448" w:type="dxa"/>
          </w:tcPr>
          <w:p w:rsidR="006C3AA3" w:rsidRPr="005F3A4E" w:rsidRDefault="006C3AA3" w:rsidP="006169D5">
            <w:pPr>
              <w:pStyle w:val="topheader"/>
              <w:spacing w:before="0" w:beforeAutospacing="0" w:after="0" w:afterAutospacing="0"/>
              <w:rPr>
                <w:color w:val="000000"/>
                <w:sz w:val="28"/>
                <w:szCs w:val="28"/>
              </w:rPr>
            </w:pPr>
            <w:proofErr w:type="gramStart"/>
            <w:r w:rsidRPr="005F3A4E">
              <w:rPr>
                <w:color w:val="000000"/>
                <w:sz w:val="28"/>
                <w:szCs w:val="28"/>
              </w:rPr>
              <w:t>ноябрь</w:t>
            </w:r>
            <w:proofErr w:type="gramEnd"/>
            <w:r w:rsidRPr="005F3A4E">
              <w:rPr>
                <w:color w:val="000000"/>
                <w:sz w:val="28"/>
                <w:szCs w:val="28"/>
              </w:rPr>
              <w:t xml:space="preserve"> 20</w:t>
            </w:r>
            <w:r w:rsidR="00785A38" w:rsidRPr="005F3A4E">
              <w:rPr>
                <w:color w:val="000000"/>
                <w:sz w:val="28"/>
                <w:szCs w:val="28"/>
              </w:rPr>
              <w:t>22</w:t>
            </w:r>
            <w:r w:rsidRPr="005F3A4E">
              <w:rPr>
                <w:color w:val="000000"/>
                <w:sz w:val="28"/>
                <w:szCs w:val="28"/>
              </w:rPr>
              <w:t xml:space="preserve"> г.</w:t>
            </w:r>
          </w:p>
        </w:tc>
        <w:tc>
          <w:tcPr>
            <w:tcW w:w="2976" w:type="dxa"/>
            <w:vMerge/>
          </w:tcPr>
          <w:p w:rsidR="006C3AA3" w:rsidRPr="005F3A4E" w:rsidRDefault="006C3AA3" w:rsidP="006169D5">
            <w:pPr>
              <w:pStyle w:val="topheader"/>
              <w:spacing w:before="0" w:beforeAutospacing="0" w:after="0" w:afterAutospacing="0"/>
              <w:rPr>
                <w:color w:val="000000"/>
                <w:sz w:val="28"/>
                <w:szCs w:val="28"/>
              </w:rPr>
            </w:pPr>
          </w:p>
        </w:tc>
      </w:tr>
      <w:tr w:rsidR="006C3AA3" w:rsidRPr="005F3A4E" w:rsidTr="005F3A4E">
        <w:tc>
          <w:tcPr>
            <w:tcW w:w="6349" w:type="dxa"/>
            <w:gridSpan w:val="2"/>
          </w:tcPr>
          <w:p w:rsidR="006C3AA3" w:rsidRPr="005F3A4E" w:rsidRDefault="006C3AA3" w:rsidP="006169D5">
            <w:pPr>
              <w:pStyle w:val="topheader"/>
              <w:spacing w:before="0" w:beforeAutospacing="0" w:after="0" w:afterAutospacing="0"/>
              <w:rPr>
                <w:color w:val="000000"/>
                <w:sz w:val="28"/>
                <w:szCs w:val="28"/>
              </w:rPr>
            </w:pPr>
            <w:r w:rsidRPr="005F3A4E">
              <w:rPr>
                <w:color w:val="000000"/>
                <w:sz w:val="28"/>
                <w:szCs w:val="28"/>
              </w:rPr>
              <w:t xml:space="preserve">8. </w:t>
            </w:r>
            <w:r w:rsidR="0049739C" w:rsidRPr="005F3A4E">
              <w:rPr>
                <w:color w:val="000000"/>
                <w:sz w:val="28"/>
                <w:szCs w:val="28"/>
              </w:rPr>
              <w:t>Национальный день народов Поволжья</w:t>
            </w:r>
          </w:p>
        </w:tc>
        <w:tc>
          <w:tcPr>
            <w:tcW w:w="1448" w:type="dxa"/>
          </w:tcPr>
          <w:p w:rsidR="006C3AA3" w:rsidRPr="005F3A4E" w:rsidRDefault="00785A38" w:rsidP="006169D5">
            <w:pPr>
              <w:pStyle w:val="topheader"/>
              <w:spacing w:before="0" w:beforeAutospacing="0" w:after="0" w:afterAutospacing="0"/>
              <w:rPr>
                <w:color w:val="000000"/>
                <w:sz w:val="28"/>
                <w:szCs w:val="28"/>
              </w:rPr>
            </w:pPr>
            <w:proofErr w:type="gramStart"/>
            <w:r w:rsidRPr="005F3A4E">
              <w:rPr>
                <w:color w:val="000000"/>
                <w:sz w:val="28"/>
                <w:szCs w:val="28"/>
              </w:rPr>
              <w:t>декабрь</w:t>
            </w:r>
            <w:proofErr w:type="gramEnd"/>
            <w:r w:rsidR="006C3AA3" w:rsidRPr="005F3A4E">
              <w:rPr>
                <w:color w:val="000000"/>
                <w:sz w:val="28"/>
                <w:szCs w:val="28"/>
              </w:rPr>
              <w:t xml:space="preserve"> 20</w:t>
            </w:r>
            <w:r w:rsidRPr="005F3A4E">
              <w:rPr>
                <w:color w:val="000000"/>
                <w:sz w:val="28"/>
                <w:szCs w:val="28"/>
              </w:rPr>
              <w:t>22</w:t>
            </w:r>
            <w:r w:rsidR="006C3AA3" w:rsidRPr="005F3A4E">
              <w:rPr>
                <w:color w:val="000000"/>
                <w:sz w:val="28"/>
                <w:szCs w:val="28"/>
              </w:rPr>
              <w:t xml:space="preserve"> г.</w:t>
            </w:r>
          </w:p>
        </w:tc>
        <w:tc>
          <w:tcPr>
            <w:tcW w:w="2976" w:type="dxa"/>
            <w:vMerge/>
          </w:tcPr>
          <w:p w:rsidR="006C3AA3" w:rsidRPr="005F3A4E" w:rsidRDefault="006C3AA3" w:rsidP="006169D5">
            <w:pPr>
              <w:pStyle w:val="topheader"/>
              <w:spacing w:before="0" w:beforeAutospacing="0" w:after="0" w:afterAutospacing="0"/>
              <w:rPr>
                <w:color w:val="000000"/>
                <w:sz w:val="28"/>
                <w:szCs w:val="28"/>
              </w:rPr>
            </w:pPr>
          </w:p>
        </w:tc>
      </w:tr>
      <w:tr w:rsidR="006C3AA3" w:rsidRPr="005F3A4E" w:rsidTr="005F3A4E">
        <w:tc>
          <w:tcPr>
            <w:tcW w:w="6349" w:type="dxa"/>
            <w:gridSpan w:val="2"/>
          </w:tcPr>
          <w:p w:rsidR="006C3AA3" w:rsidRPr="005F3A4E" w:rsidRDefault="006C3AA3" w:rsidP="006169D5">
            <w:pPr>
              <w:pStyle w:val="topheader"/>
              <w:spacing w:before="0" w:beforeAutospacing="0" w:after="0" w:afterAutospacing="0"/>
              <w:rPr>
                <w:color w:val="000000"/>
                <w:sz w:val="28"/>
                <w:szCs w:val="28"/>
              </w:rPr>
            </w:pPr>
            <w:r w:rsidRPr="005F3A4E">
              <w:rPr>
                <w:color w:val="000000"/>
                <w:sz w:val="28"/>
                <w:szCs w:val="28"/>
              </w:rPr>
              <w:t>Проведение мастер-классов по народно-прикладному творчеству</w:t>
            </w:r>
          </w:p>
        </w:tc>
        <w:tc>
          <w:tcPr>
            <w:tcW w:w="1448" w:type="dxa"/>
          </w:tcPr>
          <w:p w:rsidR="006C3AA3" w:rsidRPr="005F3A4E" w:rsidRDefault="006C3AA3" w:rsidP="006169D5">
            <w:pPr>
              <w:pStyle w:val="topheader"/>
              <w:spacing w:before="0" w:beforeAutospacing="0" w:after="0" w:afterAutospacing="0"/>
              <w:rPr>
                <w:color w:val="000000"/>
                <w:sz w:val="28"/>
                <w:szCs w:val="28"/>
              </w:rPr>
            </w:pPr>
          </w:p>
        </w:tc>
        <w:tc>
          <w:tcPr>
            <w:tcW w:w="2976" w:type="dxa"/>
            <w:vMerge w:val="restart"/>
          </w:tcPr>
          <w:p w:rsidR="006C3AA3" w:rsidRPr="005F3A4E" w:rsidRDefault="006C3AA3" w:rsidP="006169D5">
            <w:pPr>
              <w:pStyle w:val="topheader"/>
              <w:spacing w:before="0" w:beforeAutospacing="0" w:after="0" w:afterAutospacing="0"/>
              <w:rPr>
                <w:color w:val="000000"/>
                <w:sz w:val="28"/>
                <w:szCs w:val="28"/>
              </w:rPr>
            </w:pPr>
            <w:r w:rsidRPr="005F3A4E">
              <w:rPr>
                <w:color w:val="000000"/>
                <w:sz w:val="28"/>
                <w:szCs w:val="28"/>
              </w:rPr>
              <w:t>Педагоги дополнительного образования</w:t>
            </w:r>
          </w:p>
        </w:tc>
      </w:tr>
      <w:tr w:rsidR="006C3AA3" w:rsidRPr="005F3A4E" w:rsidTr="005F3A4E">
        <w:tc>
          <w:tcPr>
            <w:tcW w:w="6349" w:type="dxa"/>
            <w:gridSpan w:val="2"/>
          </w:tcPr>
          <w:p w:rsidR="006C3AA3" w:rsidRPr="005F3A4E" w:rsidRDefault="006C3AA3" w:rsidP="006169D5">
            <w:pPr>
              <w:pStyle w:val="topheader"/>
              <w:spacing w:before="0" w:beforeAutospacing="0" w:after="0" w:afterAutospacing="0"/>
              <w:rPr>
                <w:color w:val="000000"/>
                <w:sz w:val="28"/>
                <w:szCs w:val="28"/>
              </w:rPr>
            </w:pPr>
            <w:r w:rsidRPr="005F3A4E">
              <w:rPr>
                <w:color w:val="000000"/>
                <w:sz w:val="28"/>
                <w:szCs w:val="28"/>
              </w:rPr>
              <w:t xml:space="preserve">1. </w:t>
            </w:r>
            <w:r w:rsidR="00785A38" w:rsidRPr="005F3A4E">
              <w:rPr>
                <w:color w:val="000000"/>
                <w:sz w:val="28"/>
                <w:szCs w:val="28"/>
              </w:rPr>
              <w:t>Международный день прялки</w:t>
            </w:r>
          </w:p>
        </w:tc>
        <w:tc>
          <w:tcPr>
            <w:tcW w:w="1448" w:type="dxa"/>
          </w:tcPr>
          <w:p w:rsidR="006C3AA3" w:rsidRPr="005F3A4E" w:rsidRDefault="00785A38" w:rsidP="006169D5">
            <w:pPr>
              <w:pStyle w:val="topheader"/>
              <w:spacing w:before="0" w:beforeAutospacing="0" w:after="0" w:afterAutospacing="0"/>
              <w:rPr>
                <w:color w:val="000000"/>
                <w:sz w:val="28"/>
                <w:szCs w:val="28"/>
              </w:rPr>
            </w:pPr>
            <w:proofErr w:type="gramStart"/>
            <w:r w:rsidRPr="005F3A4E">
              <w:rPr>
                <w:color w:val="000000"/>
                <w:sz w:val="28"/>
                <w:szCs w:val="28"/>
              </w:rPr>
              <w:t>январь</w:t>
            </w:r>
            <w:proofErr w:type="gramEnd"/>
            <w:r w:rsidR="006C3AA3" w:rsidRPr="005F3A4E">
              <w:rPr>
                <w:color w:val="000000"/>
                <w:sz w:val="28"/>
                <w:szCs w:val="28"/>
              </w:rPr>
              <w:t xml:space="preserve"> 20</w:t>
            </w:r>
            <w:r w:rsidRPr="005F3A4E">
              <w:rPr>
                <w:color w:val="000000"/>
                <w:sz w:val="28"/>
                <w:szCs w:val="28"/>
              </w:rPr>
              <w:t>22</w:t>
            </w:r>
            <w:r w:rsidR="006C3AA3" w:rsidRPr="005F3A4E">
              <w:rPr>
                <w:color w:val="000000"/>
                <w:sz w:val="28"/>
                <w:szCs w:val="28"/>
              </w:rPr>
              <w:t xml:space="preserve"> г.</w:t>
            </w:r>
          </w:p>
        </w:tc>
        <w:tc>
          <w:tcPr>
            <w:tcW w:w="2976" w:type="dxa"/>
            <w:vMerge/>
          </w:tcPr>
          <w:p w:rsidR="006C3AA3" w:rsidRPr="005F3A4E" w:rsidRDefault="006C3AA3" w:rsidP="006169D5">
            <w:pPr>
              <w:pStyle w:val="topheader"/>
              <w:spacing w:before="0" w:beforeAutospacing="0" w:after="0" w:afterAutospacing="0"/>
              <w:rPr>
                <w:color w:val="000000"/>
                <w:sz w:val="28"/>
                <w:szCs w:val="28"/>
              </w:rPr>
            </w:pPr>
          </w:p>
        </w:tc>
      </w:tr>
      <w:tr w:rsidR="006C3AA3" w:rsidRPr="005F3A4E" w:rsidTr="005F3A4E">
        <w:tc>
          <w:tcPr>
            <w:tcW w:w="6349" w:type="dxa"/>
            <w:gridSpan w:val="2"/>
          </w:tcPr>
          <w:p w:rsidR="006C3AA3" w:rsidRPr="005F3A4E" w:rsidRDefault="006C3AA3" w:rsidP="006169D5">
            <w:pPr>
              <w:pStyle w:val="topheader"/>
              <w:spacing w:before="0" w:beforeAutospacing="0" w:after="0" w:afterAutospacing="0"/>
              <w:rPr>
                <w:color w:val="000000"/>
                <w:sz w:val="28"/>
                <w:szCs w:val="28"/>
              </w:rPr>
            </w:pPr>
            <w:r w:rsidRPr="005F3A4E">
              <w:rPr>
                <w:color w:val="000000"/>
                <w:sz w:val="28"/>
                <w:szCs w:val="28"/>
              </w:rPr>
              <w:t>2.</w:t>
            </w:r>
            <w:r w:rsidR="00785A38" w:rsidRPr="005F3A4E">
              <w:rPr>
                <w:sz w:val="28"/>
                <w:szCs w:val="28"/>
              </w:rPr>
              <w:t xml:space="preserve"> </w:t>
            </w:r>
            <w:r w:rsidR="00785A38" w:rsidRPr="005F3A4E">
              <w:rPr>
                <w:color w:val="000000"/>
                <w:sz w:val="28"/>
                <w:szCs w:val="28"/>
              </w:rPr>
              <w:t xml:space="preserve">Всемирный день </w:t>
            </w:r>
            <w:proofErr w:type="spellStart"/>
            <w:r w:rsidR="00785A38" w:rsidRPr="005F3A4E">
              <w:rPr>
                <w:color w:val="000000"/>
                <w:sz w:val="28"/>
                <w:szCs w:val="28"/>
              </w:rPr>
              <w:t>хиджаба</w:t>
            </w:r>
            <w:proofErr w:type="spellEnd"/>
          </w:p>
        </w:tc>
        <w:tc>
          <w:tcPr>
            <w:tcW w:w="1448" w:type="dxa"/>
          </w:tcPr>
          <w:p w:rsidR="006C3AA3" w:rsidRPr="005F3A4E" w:rsidRDefault="00785A38" w:rsidP="006169D5">
            <w:pPr>
              <w:pStyle w:val="topheader"/>
              <w:spacing w:before="0" w:beforeAutospacing="0" w:after="0" w:afterAutospacing="0"/>
              <w:rPr>
                <w:color w:val="000000"/>
                <w:sz w:val="28"/>
                <w:szCs w:val="28"/>
              </w:rPr>
            </w:pPr>
            <w:proofErr w:type="gramStart"/>
            <w:r w:rsidRPr="005F3A4E">
              <w:rPr>
                <w:color w:val="000000"/>
                <w:sz w:val="28"/>
                <w:szCs w:val="28"/>
              </w:rPr>
              <w:t>февраль</w:t>
            </w:r>
            <w:proofErr w:type="gramEnd"/>
            <w:r w:rsidR="006C3AA3" w:rsidRPr="005F3A4E">
              <w:rPr>
                <w:color w:val="000000"/>
                <w:sz w:val="28"/>
                <w:szCs w:val="28"/>
              </w:rPr>
              <w:t xml:space="preserve"> 20</w:t>
            </w:r>
            <w:r w:rsidRPr="005F3A4E">
              <w:rPr>
                <w:color w:val="000000"/>
                <w:sz w:val="28"/>
                <w:szCs w:val="28"/>
              </w:rPr>
              <w:t>22</w:t>
            </w:r>
            <w:r w:rsidR="006C3AA3" w:rsidRPr="005F3A4E">
              <w:rPr>
                <w:color w:val="000000"/>
                <w:sz w:val="28"/>
                <w:szCs w:val="28"/>
              </w:rPr>
              <w:t xml:space="preserve"> г.</w:t>
            </w:r>
          </w:p>
        </w:tc>
        <w:tc>
          <w:tcPr>
            <w:tcW w:w="2976" w:type="dxa"/>
            <w:vMerge/>
          </w:tcPr>
          <w:p w:rsidR="006C3AA3" w:rsidRPr="005F3A4E" w:rsidRDefault="006C3AA3" w:rsidP="006169D5">
            <w:pPr>
              <w:pStyle w:val="topheader"/>
              <w:spacing w:before="0" w:beforeAutospacing="0" w:after="0" w:afterAutospacing="0"/>
              <w:rPr>
                <w:color w:val="000000"/>
                <w:sz w:val="28"/>
                <w:szCs w:val="28"/>
              </w:rPr>
            </w:pPr>
          </w:p>
        </w:tc>
      </w:tr>
      <w:tr w:rsidR="006C3AA3" w:rsidRPr="005F3A4E" w:rsidTr="005F3A4E">
        <w:tc>
          <w:tcPr>
            <w:tcW w:w="6349" w:type="dxa"/>
            <w:gridSpan w:val="2"/>
          </w:tcPr>
          <w:p w:rsidR="006C3AA3" w:rsidRPr="005F3A4E" w:rsidRDefault="006C3AA3" w:rsidP="006169D5">
            <w:pPr>
              <w:pStyle w:val="topheader"/>
              <w:spacing w:before="0" w:beforeAutospacing="0" w:after="0" w:afterAutospacing="0"/>
              <w:rPr>
                <w:color w:val="000000"/>
                <w:sz w:val="28"/>
                <w:szCs w:val="28"/>
              </w:rPr>
            </w:pPr>
            <w:r w:rsidRPr="005F3A4E">
              <w:rPr>
                <w:color w:val="000000"/>
                <w:sz w:val="28"/>
                <w:szCs w:val="28"/>
              </w:rPr>
              <w:t xml:space="preserve">3. </w:t>
            </w:r>
            <w:r w:rsidR="009C23E3" w:rsidRPr="005F3A4E">
              <w:rPr>
                <w:color w:val="000000"/>
                <w:sz w:val="28"/>
                <w:szCs w:val="28"/>
              </w:rPr>
              <w:t>День отправки открыток друзьям</w:t>
            </w:r>
          </w:p>
        </w:tc>
        <w:tc>
          <w:tcPr>
            <w:tcW w:w="1448" w:type="dxa"/>
          </w:tcPr>
          <w:p w:rsidR="006C3AA3" w:rsidRPr="005F3A4E" w:rsidRDefault="009C23E3" w:rsidP="006169D5">
            <w:pPr>
              <w:pStyle w:val="topheader"/>
              <w:spacing w:before="0" w:beforeAutospacing="0" w:after="0" w:afterAutospacing="0"/>
              <w:rPr>
                <w:color w:val="000000"/>
                <w:sz w:val="28"/>
                <w:szCs w:val="28"/>
              </w:rPr>
            </w:pPr>
            <w:proofErr w:type="gramStart"/>
            <w:r w:rsidRPr="005F3A4E">
              <w:rPr>
                <w:color w:val="000000"/>
                <w:sz w:val="28"/>
                <w:szCs w:val="28"/>
              </w:rPr>
              <w:t>февраль</w:t>
            </w:r>
            <w:proofErr w:type="gramEnd"/>
            <w:r w:rsidRPr="005F3A4E">
              <w:rPr>
                <w:color w:val="000000"/>
                <w:sz w:val="28"/>
                <w:szCs w:val="28"/>
              </w:rPr>
              <w:t xml:space="preserve"> 2022 г.</w:t>
            </w:r>
          </w:p>
        </w:tc>
        <w:tc>
          <w:tcPr>
            <w:tcW w:w="2976" w:type="dxa"/>
            <w:vMerge/>
          </w:tcPr>
          <w:p w:rsidR="006C3AA3" w:rsidRPr="005F3A4E" w:rsidRDefault="006C3AA3" w:rsidP="006169D5">
            <w:pPr>
              <w:pStyle w:val="topheader"/>
              <w:spacing w:before="0" w:beforeAutospacing="0" w:after="0" w:afterAutospacing="0"/>
              <w:rPr>
                <w:color w:val="000000"/>
                <w:sz w:val="28"/>
                <w:szCs w:val="28"/>
              </w:rPr>
            </w:pPr>
          </w:p>
        </w:tc>
      </w:tr>
      <w:tr w:rsidR="006C3AA3" w:rsidRPr="005F3A4E" w:rsidTr="005F3A4E">
        <w:tc>
          <w:tcPr>
            <w:tcW w:w="6349" w:type="dxa"/>
            <w:gridSpan w:val="2"/>
          </w:tcPr>
          <w:p w:rsidR="006C3AA3" w:rsidRPr="005F3A4E" w:rsidRDefault="006C3AA3" w:rsidP="006169D5">
            <w:pPr>
              <w:pStyle w:val="topheader"/>
              <w:spacing w:before="0" w:beforeAutospacing="0" w:after="0" w:afterAutospacing="0"/>
              <w:rPr>
                <w:color w:val="000000"/>
                <w:sz w:val="28"/>
                <w:szCs w:val="28"/>
              </w:rPr>
            </w:pPr>
            <w:r w:rsidRPr="005F3A4E">
              <w:rPr>
                <w:color w:val="000000"/>
                <w:sz w:val="28"/>
                <w:szCs w:val="28"/>
              </w:rPr>
              <w:t xml:space="preserve">4. </w:t>
            </w:r>
            <w:r w:rsidR="009C23E3" w:rsidRPr="005F3A4E">
              <w:rPr>
                <w:color w:val="000000"/>
                <w:sz w:val="28"/>
                <w:szCs w:val="28"/>
              </w:rPr>
              <w:t>День платья</w:t>
            </w:r>
          </w:p>
        </w:tc>
        <w:tc>
          <w:tcPr>
            <w:tcW w:w="1448" w:type="dxa"/>
          </w:tcPr>
          <w:p w:rsidR="006C3AA3" w:rsidRPr="005F3A4E" w:rsidRDefault="009C23E3" w:rsidP="006169D5">
            <w:pPr>
              <w:pStyle w:val="topheader"/>
              <w:spacing w:before="0" w:beforeAutospacing="0" w:after="0" w:afterAutospacing="0"/>
              <w:rPr>
                <w:color w:val="000000"/>
                <w:sz w:val="28"/>
                <w:szCs w:val="28"/>
              </w:rPr>
            </w:pPr>
            <w:proofErr w:type="gramStart"/>
            <w:r w:rsidRPr="005F3A4E">
              <w:rPr>
                <w:color w:val="000000"/>
                <w:sz w:val="28"/>
                <w:szCs w:val="28"/>
              </w:rPr>
              <w:t>март</w:t>
            </w:r>
            <w:proofErr w:type="gramEnd"/>
            <w:r w:rsidRPr="005F3A4E">
              <w:rPr>
                <w:color w:val="000000"/>
                <w:sz w:val="28"/>
                <w:szCs w:val="28"/>
              </w:rPr>
              <w:t xml:space="preserve"> 2022</w:t>
            </w:r>
            <w:r w:rsidR="006C3AA3" w:rsidRPr="005F3A4E">
              <w:rPr>
                <w:color w:val="000000"/>
                <w:sz w:val="28"/>
                <w:szCs w:val="28"/>
              </w:rPr>
              <w:t xml:space="preserve"> г.</w:t>
            </w:r>
          </w:p>
        </w:tc>
        <w:tc>
          <w:tcPr>
            <w:tcW w:w="2976" w:type="dxa"/>
            <w:vMerge/>
          </w:tcPr>
          <w:p w:rsidR="006C3AA3" w:rsidRPr="005F3A4E" w:rsidRDefault="006C3AA3" w:rsidP="006169D5">
            <w:pPr>
              <w:pStyle w:val="topheader"/>
              <w:spacing w:before="0" w:beforeAutospacing="0" w:after="0" w:afterAutospacing="0"/>
              <w:rPr>
                <w:color w:val="000000"/>
                <w:sz w:val="28"/>
                <w:szCs w:val="28"/>
              </w:rPr>
            </w:pPr>
          </w:p>
        </w:tc>
      </w:tr>
      <w:tr w:rsidR="006C3AA3" w:rsidRPr="005F3A4E" w:rsidTr="005F3A4E">
        <w:tc>
          <w:tcPr>
            <w:tcW w:w="6349" w:type="dxa"/>
            <w:gridSpan w:val="2"/>
          </w:tcPr>
          <w:p w:rsidR="006C3AA3" w:rsidRPr="005F3A4E" w:rsidRDefault="006C3AA3" w:rsidP="006169D5">
            <w:pPr>
              <w:pStyle w:val="topheader"/>
              <w:spacing w:before="0" w:beforeAutospacing="0" w:after="0" w:afterAutospacing="0"/>
              <w:rPr>
                <w:color w:val="000000"/>
                <w:sz w:val="28"/>
                <w:szCs w:val="28"/>
              </w:rPr>
            </w:pPr>
            <w:r w:rsidRPr="005F3A4E">
              <w:rPr>
                <w:color w:val="000000"/>
                <w:sz w:val="28"/>
                <w:szCs w:val="28"/>
              </w:rPr>
              <w:t>Оформление тематических экспозиций</w:t>
            </w:r>
          </w:p>
        </w:tc>
        <w:tc>
          <w:tcPr>
            <w:tcW w:w="1448" w:type="dxa"/>
          </w:tcPr>
          <w:p w:rsidR="006C3AA3" w:rsidRPr="005F3A4E" w:rsidRDefault="006C3AA3" w:rsidP="006169D5">
            <w:pPr>
              <w:pStyle w:val="topheader"/>
              <w:spacing w:before="0" w:beforeAutospacing="0" w:after="0" w:afterAutospacing="0"/>
              <w:rPr>
                <w:color w:val="000000"/>
                <w:sz w:val="28"/>
                <w:szCs w:val="28"/>
              </w:rPr>
            </w:pPr>
            <w:proofErr w:type="gramStart"/>
            <w:r w:rsidRPr="005F3A4E">
              <w:rPr>
                <w:color w:val="000000"/>
                <w:sz w:val="28"/>
                <w:szCs w:val="28"/>
              </w:rPr>
              <w:t>не</w:t>
            </w:r>
            <w:proofErr w:type="gramEnd"/>
            <w:r w:rsidRPr="005F3A4E">
              <w:rPr>
                <w:color w:val="000000"/>
                <w:sz w:val="28"/>
                <w:szCs w:val="28"/>
              </w:rPr>
              <w:t xml:space="preserve"> менее 2-х раз в год</w:t>
            </w:r>
          </w:p>
        </w:tc>
        <w:tc>
          <w:tcPr>
            <w:tcW w:w="2976" w:type="dxa"/>
          </w:tcPr>
          <w:p w:rsidR="006C3AA3" w:rsidRPr="005F3A4E" w:rsidRDefault="006C3AA3" w:rsidP="006169D5">
            <w:pPr>
              <w:pStyle w:val="topheader"/>
              <w:spacing w:before="0" w:beforeAutospacing="0" w:after="0" w:afterAutospacing="0"/>
              <w:rPr>
                <w:color w:val="000000"/>
                <w:sz w:val="28"/>
                <w:szCs w:val="28"/>
              </w:rPr>
            </w:pPr>
            <w:r w:rsidRPr="005F3A4E">
              <w:rPr>
                <w:color w:val="000000"/>
                <w:sz w:val="28"/>
                <w:szCs w:val="28"/>
              </w:rPr>
              <w:t xml:space="preserve">Совет музея </w:t>
            </w:r>
          </w:p>
        </w:tc>
      </w:tr>
      <w:tr w:rsidR="006C3AA3" w:rsidRPr="005F3A4E" w:rsidTr="005F3A4E">
        <w:tc>
          <w:tcPr>
            <w:tcW w:w="6349" w:type="dxa"/>
            <w:gridSpan w:val="2"/>
          </w:tcPr>
          <w:p w:rsidR="006C3AA3" w:rsidRPr="005F3A4E" w:rsidRDefault="006C3AA3" w:rsidP="006169D5">
            <w:pPr>
              <w:pStyle w:val="topheader"/>
              <w:spacing w:before="0" w:beforeAutospacing="0" w:after="0" w:afterAutospacing="0"/>
              <w:rPr>
                <w:color w:val="000000"/>
                <w:sz w:val="28"/>
                <w:szCs w:val="28"/>
              </w:rPr>
            </w:pPr>
            <w:r w:rsidRPr="005F3A4E">
              <w:rPr>
                <w:color w:val="000000"/>
                <w:sz w:val="28"/>
                <w:szCs w:val="28"/>
              </w:rPr>
              <w:t>Организация экскурсий в школьный музей.</w:t>
            </w:r>
          </w:p>
        </w:tc>
        <w:tc>
          <w:tcPr>
            <w:tcW w:w="1448" w:type="dxa"/>
          </w:tcPr>
          <w:p w:rsidR="006C3AA3" w:rsidRPr="005F3A4E" w:rsidRDefault="006C3AA3" w:rsidP="006169D5">
            <w:pPr>
              <w:pStyle w:val="topheader"/>
              <w:spacing w:before="0" w:beforeAutospacing="0" w:after="0" w:afterAutospacing="0"/>
              <w:jc w:val="center"/>
              <w:rPr>
                <w:color w:val="000000"/>
                <w:sz w:val="28"/>
                <w:szCs w:val="28"/>
              </w:rPr>
            </w:pPr>
            <w:proofErr w:type="gramStart"/>
            <w:r w:rsidRPr="005F3A4E">
              <w:rPr>
                <w:color w:val="000000"/>
                <w:sz w:val="28"/>
                <w:szCs w:val="28"/>
              </w:rPr>
              <w:t>в</w:t>
            </w:r>
            <w:proofErr w:type="gramEnd"/>
            <w:r w:rsidRPr="005F3A4E">
              <w:rPr>
                <w:color w:val="000000"/>
                <w:sz w:val="28"/>
                <w:szCs w:val="28"/>
              </w:rPr>
              <w:t xml:space="preserve"> течение всего периода</w:t>
            </w:r>
          </w:p>
        </w:tc>
        <w:tc>
          <w:tcPr>
            <w:tcW w:w="2976" w:type="dxa"/>
          </w:tcPr>
          <w:p w:rsidR="006C3AA3" w:rsidRPr="005F3A4E" w:rsidRDefault="006C3AA3" w:rsidP="006169D5">
            <w:pPr>
              <w:pStyle w:val="topheader"/>
              <w:spacing w:before="0" w:beforeAutospacing="0" w:after="0" w:afterAutospacing="0"/>
              <w:rPr>
                <w:color w:val="000000"/>
                <w:sz w:val="28"/>
                <w:szCs w:val="28"/>
              </w:rPr>
            </w:pPr>
            <w:r w:rsidRPr="005F3A4E">
              <w:rPr>
                <w:color w:val="000000"/>
                <w:sz w:val="28"/>
                <w:szCs w:val="28"/>
              </w:rPr>
              <w:t>Совет музея</w:t>
            </w:r>
          </w:p>
        </w:tc>
      </w:tr>
      <w:tr w:rsidR="006C3AA3" w:rsidRPr="005F3A4E" w:rsidTr="005F3A4E">
        <w:tc>
          <w:tcPr>
            <w:tcW w:w="6349" w:type="dxa"/>
            <w:gridSpan w:val="2"/>
          </w:tcPr>
          <w:p w:rsidR="006C3AA3" w:rsidRPr="005F3A4E" w:rsidRDefault="006C3AA3" w:rsidP="006169D5">
            <w:pPr>
              <w:pStyle w:val="topheader"/>
              <w:spacing w:before="0" w:beforeAutospacing="0" w:after="0" w:afterAutospacing="0"/>
              <w:rPr>
                <w:color w:val="000000"/>
                <w:sz w:val="28"/>
                <w:szCs w:val="28"/>
              </w:rPr>
            </w:pPr>
            <w:proofErr w:type="gramStart"/>
            <w:r w:rsidRPr="005F3A4E">
              <w:rPr>
                <w:color w:val="000000"/>
                <w:sz w:val="28"/>
                <w:szCs w:val="28"/>
              </w:rPr>
              <w:t>Организация  поисковой</w:t>
            </w:r>
            <w:proofErr w:type="gramEnd"/>
            <w:r w:rsidRPr="005F3A4E">
              <w:rPr>
                <w:color w:val="000000"/>
                <w:sz w:val="28"/>
                <w:szCs w:val="28"/>
              </w:rPr>
              <w:t xml:space="preserve"> и исследовательской деятельности.</w:t>
            </w:r>
          </w:p>
        </w:tc>
        <w:tc>
          <w:tcPr>
            <w:tcW w:w="1448" w:type="dxa"/>
          </w:tcPr>
          <w:p w:rsidR="006C3AA3" w:rsidRPr="005F3A4E" w:rsidRDefault="006C3AA3" w:rsidP="006169D5">
            <w:pPr>
              <w:pStyle w:val="topheader"/>
              <w:spacing w:before="0" w:beforeAutospacing="0" w:after="0" w:afterAutospacing="0"/>
              <w:jc w:val="center"/>
              <w:rPr>
                <w:color w:val="000000"/>
                <w:sz w:val="28"/>
                <w:szCs w:val="28"/>
              </w:rPr>
            </w:pPr>
            <w:proofErr w:type="gramStart"/>
            <w:r w:rsidRPr="005F3A4E">
              <w:rPr>
                <w:color w:val="000000"/>
                <w:sz w:val="28"/>
                <w:szCs w:val="28"/>
              </w:rPr>
              <w:t>в</w:t>
            </w:r>
            <w:proofErr w:type="gramEnd"/>
            <w:r w:rsidRPr="005F3A4E">
              <w:rPr>
                <w:color w:val="000000"/>
                <w:sz w:val="28"/>
                <w:szCs w:val="28"/>
              </w:rPr>
              <w:t xml:space="preserve"> течение всего периода</w:t>
            </w:r>
          </w:p>
        </w:tc>
        <w:tc>
          <w:tcPr>
            <w:tcW w:w="2976" w:type="dxa"/>
          </w:tcPr>
          <w:p w:rsidR="006C3AA3" w:rsidRPr="005F3A4E" w:rsidRDefault="006C3AA3" w:rsidP="006169D5">
            <w:pPr>
              <w:pStyle w:val="topheader"/>
              <w:spacing w:before="0" w:beforeAutospacing="0" w:after="0" w:afterAutospacing="0"/>
              <w:rPr>
                <w:color w:val="000000"/>
                <w:sz w:val="28"/>
                <w:szCs w:val="28"/>
              </w:rPr>
            </w:pPr>
            <w:r w:rsidRPr="005F3A4E">
              <w:rPr>
                <w:color w:val="000000"/>
                <w:sz w:val="28"/>
                <w:szCs w:val="28"/>
              </w:rPr>
              <w:t>Заместитель директора по УВР</w:t>
            </w:r>
            <w:r w:rsidR="00785A38" w:rsidRPr="005F3A4E">
              <w:rPr>
                <w:color w:val="000000"/>
                <w:sz w:val="28"/>
                <w:szCs w:val="28"/>
              </w:rPr>
              <w:t>, руководитель музея</w:t>
            </w:r>
          </w:p>
        </w:tc>
      </w:tr>
      <w:tr w:rsidR="006C3AA3" w:rsidRPr="005F3A4E" w:rsidTr="005F3A4E">
        <w:tc>
          <w:tcPr>
            <w:tcW w:w="6349" w:type="dxa"/>
            <w:gridSpan w:val="2"/>
          </w:tcPr>
          <w:p w:rsidR="006C3AA3" w:rsidRPr="005F3A4E" w:rsidRDefault="006C3AA3" w:rsidP="006169D5">
            <w:pPr>
              <w:pStyle w:val="topheader"/>
              <w:spacing w:before="0" w:beforeAutospacing="0" w:after="0" w:afterAutospacing="0"/>
              <w:rPr>
                <w:color w:val="000000"/>
                <w:sz w:val="28"/>
                <w:szCs w:val="28"/>
              </w:rPr>
            </w:pPr>
            <w:r w:rsidRPr="005F3A4E">
              <w:rPr>
                <w:color w:val="000000"/>
                <w:sz w:val="28"/>
                <w:szCs w:val="28"/>
              </w:rPr>
              <w:t>Участие школьников в конкурсах, проектах, конференциях различных уровней</w:t>
            </w:r>
          </w:p>
        </w:tc>
        <w:tc>
          <w:tcPr>
            <w:tcW w:w="1448" w:type="dxa"/>
          </w:tcPr>
          <w:p w:rsidR="006C3AA3" w:rsidRPr="005F3A4E" w:rsidRDefault="006C3AA3" w:rsidP="006169D5">
            <w:pPr>
              <w:pStyle w:val="topheader"/>
              <w:spacing w:before="0" w:beforeAutospacing="0" w:after="0" w:afterAutospacing="0"/>
              <w:jc w:val="center"/>
              <w:rPr>
                <w:color w:val="000000"/>
                <w:sz w:val="28"/>
                <w:szCs w:val="28"/>
              </w:rPr>
            </w:pPr>
            <w:proofErr w:type="gramStart"/>
            <w:r w:rsidRPr="005F3A4E">
              <w:rPr>
                <w:color w:val="000000"/>
                <w:sz w:val="28"/>
                <w:szCs w:val="28"/>
              </w:rPr>
              <w:t>в</w:t>
            </w:r>
            <w:proofErr w:type="gramEnd"/>
            <w:r w:rsidRPr="005F3A4E">
              <w:rPr>
                <w:color w:val="000000"/>
                <w:sz w:val="28"/>
                <w:szCs w:val="28"/>
              </w:rPr>
              <w:t xml:space="preserve"> течение всего периода</w:t>
            </w:r>
          </w:p>
        </w:tc>
        <w:tc>
          <w:tcPr>
            <w:tcW w:w="2976" w:type="dxa"/>
          </w:tcPr>
          <w:p w:rsidR="006C3AA3" w:rsidRPr="005F3A4E" w:rsidRDefault="00785A38" w:rsidP="006169D5">
            <w:pPr>
              <w:pStyle w:val="topheader"/>
              <w:spacing w:before="0" w:beforeAutospacing="0" w:after="0" w:afterAutospacing="0"/>
              <w:rPr>
                <w:color w:val="000000"/>
                <w:sz w:val="28"/>
                <w:szCs w:val="28"/>
              </w:rPr>
            </w:pPr>
            <w:r w:rsidRPr="005F3A4E">
              <w:rPr>
                <w:color w:val="000000"/>
                <w:sz w:val="28"/>
                <w:szCs w:val="28"/>
              </w:rPr>
              <w:t>Руководитель музея</w:t>
            </w:r>
          </w:p>
        </w:tc>
      </w:tr>
      <w:tr w:rsidR="006C3AA3" w:rsidRPr="005F3A4E" w:rsidTr="005F3A4E">
        <w:tc>
          <w:tcPr>
            <w:tcW w:w="10773" w:type="dxa"/>
            <w:gridSpan w:val="4"/>
          </w:tcPr>
          <w:p w:rsidR="006C3AA3" w:rsidRPr="005F3A4E" w:rsidRDefault="006C3AA3" w:rsidP="006169D5">
            <w:pPr>
              <w:pStyle w:val="topheader"/>
              <w:spacing w:before="0" w:beforeAutospacing="0" w:after="0" w:afterAutospacing="0"/>
              <w:rPr>
                <w:b/>
                <w:color w:val="000000"/>
                <w:sz w:val="28"/>
                <w:szCs w:val="28"/>
              </w:rPr>
            </w:pPr>
            <w:r w:rsidRPr="005F3A4E">
              <w:rPr>
                <w:b/>
                <w:color w:val="000000"/>
                <w:sz w:val="28"/>
                <w:szCs w:val="28"/>
              </w:rPr>
              <w:t>Методическая работа</w:t>
            </w:r>
          </w:p>
        </w:tc>
      </w:tr>
      <w:tr w:rsidR="006C3AA3" w:rsidRPr="005F3A4E" w:rsidTr="005F3A4E">
        <w:tc>
          <w:tcPr>
            <w:tcW w:w="6349" w:type="dxa"/>
            <w:gridSpan w:val="2"/>
          </w:tcPr>
          <w:p w:rsidR="006C3AA3" w:rsidRPr="005F3A4E" w:rsidRDefault="006C3AA3" w:rsidP="006169D5">
            <w:pPr>
              <w:pStyle w:val="topheader"/>
              <w:spacing w:before="0" w:beforeAutospacing="0" w:after="0" w:afterAutospacing="0"/>
              <w:rPr>
                <w:color w:val="000000"/>
                <w:sz w:val="28"/>
                <w:szCs w:val="28"/>
              </w:rPr>
            </w:pPr>
            <w:r w:rsidRPr="005F3A4E">
              <w:rPr>
                <w:color w:val="000000"/>
                <w:sz w:val="28"/>
                <w:szCs w:val="28"/>
              </w:rPr>
              <w:t>Проведение методических семинаров для педагогов</w:t>
            </w:r>
          </w:p>
        </w:tc>
        <w:tc>
          <w:tcPr>
            <w:tcW w:w="1448" w:type="dxa"/>
          </w:tcPr>
          <w:p w:rsidR="006C3AA3" w:rsidRPr="005F3A4E" w:rsidRDefault="009C23E3" w:rsidP="006169D5">
            <w:pPr>
              <w:pStyle w:val="topheader"/>
              <w:spacing w:before="0" w:beforeAutospacing="0" w:after="0" w:afterAutospacing="0"/>
              <w:jc w:val="center"/>
              <w:rPr>
                <w:color w:val="000000"/>
                <w:sz w:val="28"/>
                <w:szCs w:val="28"/>
              </w:rPr>
            </w:pPr>
            <w:proofErr w:type="gramStart"/>
            <w:r w:rsidRPr="005F3A4E">
              <w:rPr>
                <w:color w:val="000000"/>
                <w:sz w:val="28"/>
                <w:szCs w:val="28"/>
              </w:rPr>
              <w:t>январь</w:t>
            </w:r>
            <w:proofErr w:type="gramEnd"/>
            <w:r w:rsidRPr="005F3A4E">
              <w:rPr>
                <w:color w:val="000000"/>
                <w:sz w:val="28"/>
                <w:szCs w:val="28"/>
              </w:rPr>
              <w:t xml:space="preserve"> </w:t>
            </w:r>
            <w:r w:rsidR="006C3AA3" w:rsidRPr="005F3A4E">
              <w:rPr>
                <w:color w:val="000000"/>
                <w:sz w:val="28"/>
                <w:szCs w:val="28"/>
              </w:rPr>
              <w:t>20</w:t>
            </w:r>
            <w:r w:rsidRPr="005F3A4E">
              <w:rPr>
                <w:color w:val="000000"/>
                <w:sz w:val="28"/>
                <w:szCs w:val="28"/>
              </w:rPr>
              <w:t>22</w:t>
            </w:r>
            <w:r w:rsidR="006C3AA3" w:rsidRPr="005F3A4E">
              <w:rPr>
                <w:color w:val="000000"/>
                <w:sz w:val="28"/>
                <w:szCs w:val="28"/>
              </w:rPr>
              <w:t xml:space="preserve"> г.</w:t>
            </w:r>
          </w:p>
        </w:tc>
        <w:tc>
          <w:tcPr>
            <w:tcW w:w="2976" w:type="dxa"/>
          </w:tcPr>
          <w:p w:rsidR="006C3AA3" w:rsidRPr="005F3A4E" w:rsidRDefault="006C3AA3" w:rsidP="006169D5">
            <w:pPr>
              <w:pStyle w:val="topheader"/>
              <w:spacing w:before="0" w:beforeAutospacing="0" w:after="0" w:afterAutospacing="0"/>
              <w:rPr>
                <w:color w:val="000000"/>
                <w:sz w:val="28"/>
                <w:szCs w:val="28"/>
              </w:rPr>
            </w:pPr>
            <w:r w:rsidRPr="005F3A4E">
              <w:rPr>
                <w:color w:val="000000"/>
                <w:sz w:val="28"/>
                <w:szCs w:val="28"/>
              </w:rPr>
              <w:t>Заместитель директора по УВР</w:t>
            </w:r>
          </w:p>
        </w:tc>
      </w:tr>
      <w:tr w:rsidR="006C3AA3" w:rsidRPr="005F3A4E" w:rsidTr="005F3A4E">
        <w:tc>
          <w:tcPr>
            <w:tcW w:w="6349" w:type="dxa"/>
            <w:gridSpan w:val="2"/>
          </w:tcPr>
          <w:p w:rsidR="006C3AA3" w:rsidRPr="005F3A4E" w:rsidRDefault="006C3AA3" w:rsidP="006169D5">
            <w:pPr>
              <w:pStyle w:val="topheader"/>
              <w:spacing w:before="0" w:beforeAutospacing="0" w:after="0" w:afterAutospacing="0"/>
              <w:rPr>
                <w:color w:val="000000"/>
                <w:sz w:val="28"/>
                <w:szCs w:val="28"/>
              </w:rPr>
            </w:pPr>
            <w:r w:rsidRPr="005F3A4E">
              <w:rPr>
                <w:color w:val="000000"/>
                <w:sz w:val="28"/>
                <w:szCs w:val="28"/>
              </w:rPr>
              <w:t>Создание и пополнение методической базы музея</w:t>
            </w:r>
          </w:p>
        </w:tc>
        <w:tc>
          <w:tcPr>
            <w:tcW w:w="1448" w:type="dxa"/>
          </w:tcPr>
          <w:p w:rsidR="006C3AA3" w:rsidRPr="005F3A4E" w:rsidRDefault="006C3AA3" w:rsidP="006169D5">
            <w:pPr>
              <w:pStyle w:val="topheader"/>
              <w:spacing w:before="0" w:beforeAutospacing="0" w:after="0" w:afterAutospacing="0"/>
              <w:jc w:val="center"/>
              <w:rPr>
                <w:color w:val="000000"/>
                <w:sz w:val="28"/>
                <w:szCs w:val="28"/>
              </w:rPr>
            </w:pPr>
            <w:proofErr w:type="gramStart"/>
            <w:r w:rsidRPr="005F3A4E">
              <w:rPr>
                <w:color w:val="000000"/>
                <w:sz w:val="28"/>
                <w:szCs w:val="28"/>
              </w:rPr>
              <w:t>постоянно</w:t>
            </w:r>
            <w:proofErr w:type="gramEnd"/>
          </w:p>
        </w:tc>
        <w:tc>
          <w:tcPr>
            <w:tcW w:w="2976" w:type="dxa"/>
          </w:tcPr>
          <w:p w:rsidR="006C3AA3" w:rsidRPr="005F3A4E" w:rsidRDefault="006C3AA3" w:rsidP="006169D5">
            <w:pPr>
              <w:pStyle w:val="topheader"/>
              <w:spacing w:before="0" w:beforeAutospacing="0" w:after="0" w:afterAutospacing="0"/>
              <w:rPr>
                <w:color w:val="000000"/>
                <w:sz w:val="28"/>
                <w:szCs w:val="28"/>
              </w:rPr>
            </w:pPr>
            <w:r w:rsidRPr="005F3A4E">
              <w:rPr>
                <w:color w:val="000000"/>
                <w:sz w:val="28"/>
                <w:szCs w:val="28"/>
              </w:rPr>
              <w:t>Руководитель музея</w:t>
            </w:r>
          </w:p>
          <w:p w:rsidR="006C3AA3" w:rsidRPr="005F3A4E" w:rsidRDefault="006C3AA3" w:rsidP="006169D5">
            <w:pPr>
              <w:pStyle w:val="topheader"/>
              <w:spacing w:before="0" w:beforeAutospacing="0" w:after="0" w:afterAutospacing="0"/>
              <w:rPr>
                <w:color w:val="000000"/>
                <w:sz w:val="28"/>
                <w:szCs w:val="28"/>
              </w:rPr>
            </w:pPr>
          </w:p>
        </w:tc>
      </w:tr>
      <w:tr w:rsidR="006C3AA3" w:rsidRPr="005F3A4E" w:rsidTr="005F3A4E">
        <w:tc>
          <w:tcPr>
            <w:tcW w:w="6349" w:type="dxa"/>
            <w:gridSpan w:val="2"/>
          </w:tcPr>
          <w:p w:rsidR="006C3AA3" w:rsidRPr="005F3A4E" w:rsidRDefault="009C23E3" w:rsidP="006169D5">
            <w:pPr>
              <w:pStyle w:val="topheader"/>
              <w:spacing w:before="0" w:beforeAutospacing="0" w:after="0" w:afterAutospacing="0"/>
              <w:rPr>
                <w:color w:val="000000"/>
                <w:sz w:val="28"/>
                <w:szCs w:val="28"/>
              </w:rPr>
            </w:pPr>
            <w:r w:rsidRPr="005F3A4E">
              <w:rPr>
                <w:color w:val="000000"/>
                <w:sz w:val="28"/>
                <w:szCs w:val="28"/>
              </w:rPr>
              <w:t>С</w:t>
            </w:r>
            <w:r w:rsidR="006C3AA3" w:rsidRPr="005F3A4E">
              <w:rPr>
                <w:color w:val="000000"/>
                <w:sz w:val="28"/>
                <w:szCs w:val="28"/>
              </w:rPr>
              <w:t xml:space="preserve">отрудничество </w:t>
            </w:r>
            <w:r w:rsidRPr="005F3A4E">
              <w:rPr>
                <w:color w:val="000000"/>
                <w:sz w:val="28"/>
                <w:szCs w:val="28"/>
              </w:rPr>
              <w:t>с Краеведческим музеем г.</w:t>
            </w:r>
            <w:r w:rsidR="006C3AA3" w:rsidRPr="005F3A4E">
              <w:rPr>
                <w:color w:val="000000"/>
                <w:sz w:val="28"/>
                <w:szCs w:val="28"/>
              </w:rPr>
              <w:t xml:space="preserve"> </w:t>
            </w:r>
            <w:r w:rsidRPr="005F3A4E">
              <w:rPr>
                <w:color w:val="000000"/>
                <w:sz w:val="28"/>
                <w:szCs w:val="28"/>
              </w:rPr>
              <w:t>Нижнего Новгорода</w:t>
            </w:r>
          </w:p>
        </w:tc>
        <w:tc>
          <w:tcPr>
            <w:tcW w:w="1448" w:type="dxa"/>
          </w:tcPr>
          <w:p w:rsidR="006C3AA3" w:rsidRPr="005F3A4E" w:rsidRDefault="006C3AA3" w:rsidP="006169D5">
            <w:pPr>
              <w:pStyle w:val="topheader"/>
              <w:spacing w:before="0" w:beforeAutospacing="0" w:after="0" w:afterAutospacing="0"/>
              <w:jc w:val="center"/>
              <w:rPr>
                <w:color w:val="000000"/>
                <w:sz w:val="28"/>
                <w:szCs w:val="28"/>
              </w:rPr>
            </w:pPr>
            <w:proofErr w:type="gramStart"/>
            <w:r w:rsidRPr="005F3A4E">
              <w:rPr>
                <w:color w:val="000000"/>
                <w:sz w:val="28"/>
                <w:szCs w:val="28"/>
              </w:rPr>
              <w:t>постоянно</w:t>
            </w:r>
            <w:proofErr w:type="gramEnd"/>
          </w:p>
        </w:tc>
        <w:tc>
          <w:tcPr>
            <w:tcW w:w="2976" w:type="dxa"/>
          </w:tcPr>
          <w:p w:rsidR="006C3AA3" w:rsidRPr="005F3A4E" w:rsidRDefault="006C3AA3" w:rsidP="006169D5">
            <w:pPr>
              <w:pStyle w:val="topheader"/>
              <w:spacing w:before="0" w:beforeAutospacing="0" w:after="0" w:afterAutospacing="0"/>
              <w:rPr>
                <w:color w:val="000000"/>
                <w:sz w:val="28"/>
                <w:szCs w:val="28"/>
              </w:rPr>
            </w:pPr>
            <w:r w:rsidRPr="005F3A4E">
              <w:rPr>
                <w:color w:val="000000"/>
                <w:sz w:val="28"/>
                <w:szCs w:val="28"/>
              </w:rPr>
              <w:t>Руководитель музея</w:t>
            </w:r>
          </w:p>
          <w:p w:rsidR="006C3AA3" w:rsidRPr="005F3A4E" w:rsidRDefault="006C3AA3" w:rsidP="006169D5">
            <w:pPr>
              <w:pStyle w:val="topheader"/>
              <w:spacing w:before="0" w:beforeAutospacing="0" w:after="0" w:afterAutospacing="0"/>
              <w:rPr>
                <w:color w:val="000000"/>
                <w:sz w:val="28"/>
                <w:szCs w:val="28"/>
              </w:rPr>
            </w:pPr>
          </w:p>
        </w:tc>
      </w:tr>
      <w:tr w:rsidR="006C3AA3" w:rsidRPr="005F3A4E" w:rsidTr="005F3A4E">
        <w:tc>
          <w:tcPr>
            <w:tcW w:w="6349" w:type="dxa"/>
            <w:gridSpan w:val="2"/>
          </w:tcPr>
          <w:p w:rsidR="006C3AA3" w:rsidRPr="005F3A4E" w:rsidRDefault="006C3AA3" w:rsidP="006169D5">
            <w:pPr>
              <w:pStyle w:val="topheader"/>
              <w:spacing w:before="0" w:beforeAutospacing="0" w:after="0" w:afterAutospacing="0"/>
              <w:rPr>
                <w:color w:val="000000"/>
                <w:sz w:val="28"/>
                <w:szCs w:val="28"/>
              </w:rPr>
            </w:pPr>
            <w:r w:rsidRPr="005F3A4E">
              <w:rPr>
                <w:color w:val="000000"/>
                <w:sz w:val="28"/>
                <w:szCs w:val="28"/>
              </w:rPr>
              <w:t xml:space="preserve">Сотрудничество </w:t>
            </w:r>
            <w:r w:rsidR="009C23E3" w:rsidRPr="005F3A4E">
              <w:rPr>
                <w:color w:val="000000"/>
                <w:sz w:val="28"/>
                <w:szCs w:val="28"/>
              </w:rPr>
              <w:t>с национально</w:t>
            </w:r>
            <w:r w:rsidRPr="005F3A4E">
              <w:rPr>
                <w:color w:val="000000"/>
                <w:sz w:val="28"/>
                <w:szCs w:val="28"/>
              </w:rPr>
              <w:t>-культурными общественными объединениями</w:t>
            </w:r>
          </w:p>
        </w:tc>
        <w:tc>
          <w:tcPr>
            <w:tcW w:w="1448" w:type="dxa"/>
          </w:tcPr>
          <w:p w:rsidR="006C3AA3" w:rsidRPr="005F3A4E" w:rsidRDefault="006C3AA3" w:rsidP="006169D5">
            <w:pPr>
              <w:pStyle w:val="topheader"/>
              <w:spacing w:before="0" w:beforeAutospacing="0" w:after="0" w:afterAutospacing="0"/>
              <w:jc w:val="center"/>
              <w:rPr>
                <w:color w:val="000000"/>
                <w:sz w:val="28"/>
                <w:szCs w:val="28"/>
              </w:rPr>
            </w:pPr>
            <w:proofErr w:type="gramStart"/>
            <w:r w:rsidRPr="005F3A4E">
              <w:rPr>
                <w:color w:val="000000"/>
                <w:sz w:val="28"/>
                <w:szCs w:val="28"/>
              </w:rPr>
              <w:t>постоянно</w:t>
            </w:r>
            <w:proofErr w:type="gramEnd"/>
          </w:p>
        </w:tc>
        <w:tc>
          <w:tcPr>
            <w:tcW w:w="2976" w:type="dxa"/>
          </w:tcPr>
          <w:p w:rsidR="006C3AA3" w:rsidRPr="005F3A4E" w:rsidRDefault="006C3AA3" w:rsidP="006169D5">
            <w:pPr>
              <w:pStyle w:val="topheader"/>
              <w:spacing w:before="0" w:beforeAutospacing="0" w:after="0" w:afterAutospacing="0"/>
              <w:rPr>
                <w:color w:val="000000"/>
                <w:sz w:val="28"/>
                <w:szCs w:val="28"/>
              </w:rPr>
            </w:pPr>
            <w:r w:rsidRPr="005F3A4E">
              <w:rPr>
                <w:color w:val="000000"/>
                <w:sz w:val="28"/>
                <w:szCs w:val="28"/>
              </w:rPr>
              <w:t>Руководитель музея</w:t>
            </w:r>
          </w:p>
          <w:p w:rsidR="006C3AA3" w:rsidRPr="005F3A4E" w:rsidRDefault="006C3AA3" w:rsidP="006169D5">
            <w:pPr>
              <w:pStyle w:val="topheader"/>
              <w:spacing w:before="0" w:beforeAutospacing="0" w:after="0" w:afterAutospacing="0"/>
              <w:rPr>
                <w:color w:val="000000"/>
                <w:sz w:val="28"/>
                <w:szCs w:val="28"/>
              </w:rPr>
            </w:pPr>
          </w:p>
        </w:tc>
      </w:tr>
      <w:tr w:rsidR="006C3AA3" w:rsidRPr="005F3A4E" w:rsidTr="005F3A4E">
        <w:tc>
          <w:tcPr>
            <w:tcW w:w="10773" w:type="dxa"/>
            <w:gridSpan w:val="4"/>
          </w:tcPr>
          <w:p w:rsidR="006C3AA3" w:rsidRPr="005F3A4E" w:rsidRDefault="006C3AA3" w:rsidP="006169D5">
            <w:pPr>
              <w:pStyle w:val="topheader"/>
              <w:spacing w:before="0" w:beforeAutospacing="0" w:after="0" w:afterAutospacing="0"/>
              <w:rPr>
                <w:b/>
                <w:color w:val="000000"/>
                <w:sz w:val="28"/>
                <w:szCs w:val="28"/>
              </w:rPr>
            </w:pPr>
            <w:r w:rsidRPr="005F3A4E">
              <w:rPr>
                <w:b/>
                <w:color w:val="000000"/>
                <w:sz w:val="28"/>
                <w:szCs w:val="28"/>
              </w:rPr>
              <w:t>Мониторинговая деятельность</w:t>
            </w:r>
          </w:p>
        </w:tc>
      </w:tr>
      <w:tr w:rsidR="006C3AA3" w:rsidRPr="005F3A4E" w:rsidTr="005F3A4E">
        <w:tc>
          <w:tcPr>
            <w:tcW w:w="6349" w:type="dxa"/>
            <w:gridSpan w:val="2"/>
          </w:tcPr>
          <w:p w:rsidR="006C3AA3" w:rsidRPr="005F3A4E" w:rsidRDefault="006C3AA3" w:rsidP="006169D5">
            <w:pPr>
              <w:pStyle w:val="topheader"/>
              <w:spacing w:before="0" w:beforeAutospacing="0" w:after="0" w:afterAutospacing="0"/>
              <w:rPr>
                <w:color w:val="000000"/>
                <w:sz w:val="28"/>
                <w:szCs w:val="28"/>
              </w:rPr>
            </w:pPr>
            <w:r w:rsidRPr="005F3A4E">
              <w:rPr>
                <w:color w:val="000000"/>
                <w:sz w:val="28"/>
                <w:szCs w:val="28"/>
              </w:rPr>
              <w:t xml:space="preserve">Проведение общественного опроса по изучению влияния на уровень толерантности деятельности в музее </w:t>
            </w:r>
          </w:p>
        </w:tc>
        <w:tc>
          <w:tcPr>
            <w:tcW w:w="1448" w:type="dxa"/>
          </w:tcPr>
          <w:p w:rsidR="006C3AA3" w:rsidRPr="005F3A4E" w:rsidRDefault="006C3AA3" w:rsidP="006169D5">
            <w:pPr>
              <w:pStyle w:val="topheader"/>
              <w:spacing w:before="0" w:beforeAutospacing="0" w:after="0" w:afterAutospacing="0"/>
              <w:jc w:val="center"/>
              <w:rPr>
                <w:color w:val="000000"/>
                <w:sz w:val="28"/>
                <w:szCs w:val="28"/>
              </w:rPr>
            </w:pPr>
            <w:proofErr w:type="gramStart"/>
            <w:r w:rsidRPr="005F3A4E">
              <w:rPr>
                <w:color w:val="000000"/>
                <w:sz w:val="28"/>
                <w:szCs w:val="28"/>
              </w:rPr>
              <w:t>ежегодно</w:t>
            </w:r>
            <w:proofErr w:type="gramEnd"/>
            <w:r w:rsidRPr="005F3A4E">
              <w:rPr>
                <w:color w:val="000000"/>
                <w:sz w:val="28"/>
                <w:szCs w:val="28"/>
              </w:rPr>
              <w:t xml:space="preserve"> в мае</w:t>
            </w:r>
          </w:p>
        </w:tc>
        <w:tc>
          <w:tcPr>
            <w:tcW w:w="2976" w:type="dxa"/>
          </w:tcPr>
          <w:p w:rsidR="006C3AA3" w:rsidRPr="005F3A4E" w:rsidRDefault="006C3AA3" w:rsidP="006169D5">
            <w:pPr>
              <w:pStyle w:val="topheader"/>
              <w:spacing w:before="0" w:beforeAutospacing="0" w:after="0" w:afterAutospacing="0"/>
              <w:rPr>
                <w:color w:val="000000"/>
                <w:sz w:val="28"/>
                <w:szCs w:val="28"/>
              </w:rPr>
            </w:pPr>
            <w:r w:rsidRPr="005F3A4E">
              <w:rPr>
                <w:color w:val="000000"/>
                <w:sz w:val="28"/>
                <w:szCs w:val="28"/>
              </w:rPr>
              <w:t>Заместитель директора по ВР</w:t>
            </w:r>
          </w:p>
        </w:tc>
      </w:tr>
      <w:tr w:rsidR="006C3AA3" w:rsidRPr="005F3A4E" w:rsidTr="005F3A4E">
        <w:tc>
          <w:tcPr>
            <w:tcW w:w="6349" w:type="dxa"/>
            <w:gridSpan w:val="2"/>
          </w:tcPr>
          <w:p w:rsidR="006C3AA3" w:rsidRPr="005F3A4E" w:rsidRDefault="006C3AA3" w:rsidP="006169D5">
            <w:pPr>
              <w:pStyle w:val="topheader"/>
              <w:spacing w:before="0" w:beforeAutospacing="0" w:after="0" w:afterAutospacing="0"/>
              <w:rPr>
                <w:color w:val="000000"/>
                <w:sz w:val="28"/>
                <w:szCs w:val="28"/>
              </w:rPr>
            </w:pPr>
            <w:r w:rsidRPr="005F3A4E">
              <w:rPr>
                <w:color w:val="000000"/>
                <w:sz w:val="28"/>
                <w:szCs w:val="28"/>
              </w:rPr>
              <w:t>Анализ деятельности музея</w:t>
            </w:r>
          </w:p>
        </w:tc>
        <w:tc>
          <w:tcPr>
            <w:tcW w:w="1448" w:type="dxa"/>
          </w:tcPr>
          <w:p w:rsidR="006C3AA3" w:rsidRPr="005F3A4E" w:rsidRDefault="006C3AA3" w:rsidP="006169D5">
            <w:pPr>
              <w:pStyle w:val="topheader"/>
              <w:spacing w:before="0" w:beforeAutospacing="0" w:after="0" w:afterAutospacing="0"/>
              <w:jc w:val="center"/>
              <w:rPr>
                <w:color w:val="000000"/>
                <w:sz w:val="28"/>
                <w:szCs w:val="28"/>
              </w:rPr>
            </w:pPr>
            <w:proofErr w:type="gramStart"/>
            <w:r w:rsidRPr="005F3A4E">
              <w:rPr>
                <w:color w:val="000000"/>
                <w:sz w:val="28"/>
                <w:szCs w:val="28"/>
              </w:rPr>
              <w:t>ежегодно</w:t>
            </w:r>
            <w:proofErr w:type="gramEnd"/>
            <w:r w:rsidRPr="005F3A4E">
              <w:rPr>
                <w:color w:val="000000"/>
                <w:sz w:val="28"/>
                <w:szCs w:val="28"/>
              </w:rPr>
              <w:t xml:space="preserve"> в мае</w:t>
            </w:r>
          </w:p>
        </w:tc>
        <w:tc>
          <w:tcPr>
            <w:tcW w:w="2976" w:type="dxa"/>
          </w:tcPr>
          <w:p w:rsidR="006C3AA3" w:rsidRPr="005F3A4E" w:rsidRDefault="006C3AA3" w:rsidP="006169D5">
            <w:pPr>
              <w:pStyle w:val="topheader"/>
              <w:spacing w:before="0" w:beforeAutospacing="0" w:after="0" w:afterAutospacing="0"/>
              <w:rPr>
                <w:color w:val="000000"/>
                <w:sz w:val="28"/>
                <w:szCs w:val="28"/>
              </w:rPr>
            </w:pPr>
            <w:r w:rsidRPr="005F3A4E">
              <w:rPr>
                <w:color w:val="000000"/>
                <w:sz w:val="28"/>
                <w:szCs w:val="28"/>
              </w:rPr>
              <w:t>Заместитель директора по ВР</w:t>
            </w:r>
          </w:p>
        </w:tc>
      </w:tr>
    </w:tbl>
    <w:p w:rsidR="006C3AA3" w:rsidRPr="005F3A4E" w:rsidRDefault="006C3AA3" w:rsidP="006C3AA3">
      <w:pPr>
        <w:ind w:firstLine="567"/>
        <w:jc w:val="both"/>
        <w:rPr>
          <w:b/>
          <w:bCs/>
          <w:color w:val="000000" w:themeColor="text1"/>
          <w:sz w:val="28"/>
          <w:szCs w:val="28"/>
        </w:rPr>
      </w:pPr>
    </w:p>
    <w:p w:rsidR="00462743" w:rsidRDefault="006169D5" w:rsidP="005F3A4E">
      <w:pPr>
        <w:pStyle w:val="4"/>
      </w:pPr>
      <w:r>
        <w:lastRenderedPageBreak/>
        <w:t>3</w:t>
      </w:r>
      <w:r w:rsidR="005F3A4E">
        <w:t xml:space="preserve">. </w:t>
      </w:r>
      <w:r w:rsidR="00462743" w:rsidRPr="006C3AA3">
        <w:t xml:space="preserve">Заключение. </w:t>
      </w:r>
    </w:p>
    <w:p w:rsidR="00462743" w:rsidRPr="005F3A4E" w:rsidRDefault="00462743" w:rsidP="005F3A4E">
      <w:pPr>
        <w:pStyle w:val="topheader"/>
        <w:spacing w:before="0" w:beforeAutospacing="0" w:after="0" w:afterAutospacing="0" w:line="360" w:lineRule="auto"/>
        <w:ind w:firstLine="567"/>
        <w:jc w:val="both"/>
        <w:rPr>
          <w:color w:val="000000"/>
          <w:sz w:val="28"/>
          <w:szCs w:val="28"/>
        </w:rPr>
      </w:pPr>
      <w:r w:rsidRPr="005F3A4E">
        <w:rPr>
          <w:color w:val="000000"/>
          <w:sz w:val="28"/>
          <w:szCs w:val="28"/>
        </w:rPr>
        <w:t>Эффективность реализации проекта определяется системой целевых индикаторов и показателей. Она позволяет оценить ход и результативность решения поставленных задач по основным направлениям музея. Результаты реализации программы оцениваются по следующим направлениям:</w:t>
      </w:r>
    </w:p>
    <w:p w:rsidR="00462743" w:rsidRPr="005F3A4E" w:rsidRDefault="00462743" w:rsidP="005F3A4E">
      <w:pPr>
        <w:pStyle w:val="topheader"/>
        <w:spacing w:before="0" w:beforeAutospacing="0" w:after="0" w:afterAutospacing="0" w:line="360" w:lineRule="auto"/>
        <w:ind w:firstLine="567"/>
        <w:rPr>
          <w:color w:val="000000"/>
          <w:sz w:val="28"/>
          <w:szCs w:val="28"/>
        </w:rPr>
      </w:pPr>
    </w:p>
    <w:tbl>
      <w:tblPr>
        <w:tblW w:w="10569" w:type="dxa"/>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9"/>
        <w:gridCol w:w="5812"/>
        <w:gridCol w:w="2488"/>
      </w:tblGrid>
      <w:tr w:rsidR="00462743" w:rsidRPr="005F3A4E" w:rsidTr="00462743">
        <w:tc>
          <w:tcPr>
            <w:tcW w:w="2269" w:type="dxa"/>
          </w:tcPr>
          <w:p w:rsidR="00462743" w:rsidRPr="005F3A4E" w:rsidRDefault="00462743" w:rsidP="005F3A4E">
            <w:pPr>
              <w:pStyle w:val="topheader"/>
              <w:spacing w:before="0" w:beforeAutospacing="0" w:after="0" w:afterAutospacing="0" w:line="360" w:lineRule="auto"/>
              <w:ind w:firstLine="34"/>
              <w:jc w:val="center"/>
              <w:rPr>
                <w:color w:val="000000"/>
                <w:sz w:val="28"/>
                <w:szCs w:val="28"/>
              </w:rPr>
            </w:pPr>
            <w:r w:rsidRPr="005F3A4E">
              <w:rPr>
                <w:color w:val="000000"/>
                <w:sz w:val="28"/>
                <w:szCs w:val="28"/>
              </w:rPr>
              <w:t>Целевые показатели</w:t>
            </w:r>
          </w:p>
        </w:tc>
        <w:tc>
          <w:tcPr>
            <w:tcW w:w="5812" w:type="dxa"/>
          </w:tcPr>
          <w:p w:rsidR="00462743" w:rsidRPr="005F3A4E" w:rsidRDefault="00462743" w:rsidP="005F3A4E">
            <w:pPr>
              <w:pStyle w:val="topheader"/>
              <w:spacing w:before="0" w:beforeAutospacing="0" w:after="0" w:afterAutospacing="0" w:line="360" w:lineRule="auto"/>
              <w:ind w:firstLine="567"/>
              <w:jc w:val="center"/>
              <w:rPr>
                <w:color w:val="000000"/>
                <w:sz w:val="28"/>
                <w:szCs w:val="28"/>
              </w:rPr>
            </w:pPr>
            <w:r w:rsidRPr="005F3A4E">
              <w:rPr>
                <w:color w:val="000000"/>
                <w:sz w:val="28"/>
                <w:szCs w:val="28"/>
              </w:rPr>
              <w:t>Индикаторы</w:t>
            </w:r>
          </w:p>
        </w:tc>
        <w:tc>
          <w:tcPr>
            <w:tcW w:w="2488" w:type="dxa"/>
          </w:tcPr>
          <w:p w:rsidR="00462743" w:rsidRPr="005F3A4E" w:rsidRDefault="00462743" w:rsidP="005F3A4E">
            <w:pPr>
              <w:pStyle w:val="topheader"/>
              <w:spacing w:before="0" w:beforeAutospacing="0" w:after="0" w:afterAutospacing="0" w:line="360" w:lineRule="auto"/>
              <w:ind w:firstLine="34"/>
              <w:rPr>
                <w:color w:val="000000"/>
                <w:sz w:val="28"/>
                <w:szCs w:val="28"/>
              </w:rPr>
            </w:pPr>
            <w:r w:rsidRPr="005F3A4E">
              <w:rPr>
                <w:color w:val="000000"/>
                <w:sz w:val="28"/>
                <w:szCs w:val="28"/>
              </w:rPr>
              <w:t>Методы изучения</w:t>
            </w:r>
          </w:p>
        </w:tc>
      </w:tr>
      <w:tr w:rsidR="00462743" w:rsidRPr="005F3A4E" w:rsidTr="00462743">
        <w:tc>
          <w:tcPr>
            <w:tcW w:w="2269" w:type="dxa"/>
          </w:tcPr>
          <w:p w:rsidR="00462743" w:rsidRPr="005F3A4E" w:rsidRDefault="00462743" w:rsidP="005F3A4E">
            <w:pPr>
              <w:pStyle w:val="topheader"/>
              <w:spacing w:before="0" w:beforeAutospacing="0" w:after="0" w:afterAutospacing="0" w:line="360" w:lineRule="auto"/>
              <w:ind w:firstLine="567"/>
              <w:jc w:val="center"/>
              <w:rPr>
                <w:color w:val="000000"/>
                <w:sz w:val="28"/>
                <w:szCs w:val="28"/>
              </w:rPr>
            </w:pPr>
            <w:r w:rsidRPr="005F3A4E">
              <w:rPr>
                <w:color w:val="000000"/>
                <w:sz w:val="28"/>
                <w:szCs w:val="28"/>
              </w:rPr>
              <w:t>1</w:t>
            </w:r>
          </w:p>
        </w:tc>
        <w:tc>
          <w:tcPr>
            <w:tcW w:w="5812" w:type="dxa"/>
          </w:tcPr>
          <w:p w:rsidR="00462743" w:rsidRPr="005F3A4E" w:rsidRDefault="00462743" w:rsidP="005F3A4E">
            <w:pPr>
              <w:pStyle w:val="topheader"/>
              <w:spacing w:before="0" w:beforeAutospacing="0" w:after="0" w:afterAutospacing="0" w:line="360" w:lineRule="auto"/>
              <w:ind w:firstLine="567"/>
              <w:jc w:val="center"/>
              <w:rPr>
                <w:color w:val="000000"/>
                <w:sz w:val="28"/>
                <w:szCs w:val="28"/>
              </w:rPr>
            </w:pPr>
            <w:r w:rsidRPr="005F3A4E">
              <w:rPr>
                <w:color w:val="000000"/>
                <w:sz w:val="28"/>
                <w:szCs w:val="28"/>
              </w:rPr>
              <w:t>2</w:t>
            </w:r>
          </w:p>
        </w:tc>
        <w:tc>
          <w:tcPr>
            <w:tcW w:w="2488" w:type="dxa"/>
          </w:tcPr>
          <w:p w:rsidR="00462743" w:rsidRPr="005F3A4E" w:rsidRDefault="00462743" w:rsidP="005F3A4E">
            <w:pPr>
              <w:pStyle w:val="topheader"/>
              <w:spacing w:before="0" w:beforeAutospacing="0" w:after="0" w:afterAutospacing="0" w:line="360" w:lineRule="auto"/>
              <w:ind w:firstLine="567"/>
              <w:jc w:val="center"/>
              <w:rPr>
                <w:color w:val="000000"/>
                <w:sz w:val="28"/>
                <w:szCs w:val="28"/>
              </w:rPr>
            </w:pPr>
            <w:r w:rsidRPr="005F3A4E">
              <w:rPr>
                <w:color w:val="000000"/>
                <w:sz w:val="28"/>
                <w:szCs w:val="28"/>
              </w:rPr>
              <w:t>3</w:t>
            </w:r>
          </w:p>
        </w:tc>
      </w:tr>
      <w:tr w:rsidR="00462743" w:rsidRPr="005F3A4E" w:rsidTr="00462743">
        <w:tc>
          <w:tcPr>
            <w:tcW w:w="2269" w:type="dxa"/>
          </w:tcPr>
          <w:p w:rsidR="00462743" w:rsidRPr="005F3A4E" w:rsidRDefault="00462743" w:rsidP="006169D5">
            <w:pPr>
              <w:pStyle w:val="topheader"/>
              <w:spacing w:before="0" w:beforeAutospacing="0" w:after="0" w:afterAutospacing="0"/>
              <w:ind w:firstLine="34"/>
              <w:jc w:val="both"/>
              <w:rPr>
                <w:color w:val="000000"/>
                <w:sz w:val="28"/>
                <w:szCs w:val="28"/>
              </w:rPr>
            </w:pPr>
            <w:r w:rsidRPr="005F3A4E">
              <w:rPr>
                <w:color w:val="000000"/>
                <w:sz w:val="28"/>
                <w:szCs w:val="28"/>
              </w:rPr>
              <w:t xml:space="preserve">Создание экспозиций </w:t>
            </w:r>
            <w:r w:rsidR="001D6EC8" w:rsidRPr="005F3A4E">
              <w:rPr>
                <w:color w:val="000000"/>
                <w:sz w:val="28"/>
                <w:szCs w:val="28"/>
              </w:rPr>
              <w:t>школьного музея</w:t>
            </w:r>
            <w:r w:rsidRPr="005F3A4E">
              <w:rPr>
                <w:color w:val="000000"/>
                <w:sz w:val="28"/>
                <w:szCs w:val="28"/>
              </w:rPr>
              <w:t xml:space="preserve"> национальных культур</w:t>
            </w:r>
          </w:p>
        </w:tc>
        <w:tc>
          <w:tcPr>
            <w:tcW w:w="5812" w:type="dxa"/>
          </w:tcPr>
          <w:p w:rsidR="00462743" w:rsidRPr="005F3A4E" w:rsidRDefault="00462743" w:rsidP="006169D5">
            <w:pPr>
              <w:pStyle w:val="topheader"/>
              <w:numPr>
                <w:ilvl w:val="0"/>
                <w:numId w:val="24"/>
              </w:numPr>
              <w:spacing w:before="0" w:beforeAutospacing="0" w:after="0" w:afterAutospacing="0"/>
              <w:ind w:left="441"/>
              <w:jc w:val="both"/>
              <w:rPr>
                <w:color w:val="000000"/>
                <w:sz w:val="28"/>
                <w:szCs w:val="28"/>
              </w:rPr>
            </w:pPr>
            <w:r w:rsidRPr="005F3A4E">
              <w:rPr>
                <w:color w:val="000000"/>
                <w:sz w:val="28"/>
                <w:szCs w:val="28"/>
              </w:rPr>
              <w:t xml:space="preserve">Количество экспонатов в фондах музея. </w:t>
            </w:r>
          </w:p>
          <w:p w:rsidR="00462743" w:rsidRPr="005F3A4E" w:rsidRDefault="00462743" w:rsidP="006169D5">
            <w:pPr>
              <w:pStyle w:val="topheader"/>
              <w:numPr>
                <w:ilvl w:val="0"/>
                <w:numId w:val="24"/>
              </w:numPr>
              <w:spacing w:before="0" w:beforeAutospacing="0" w:after="0" w:afterAutospacing="0"/>
              <w:ind w:left="441"/>
              <w:jc w:val="both"/>
              <w:rPr>
                <w:color w:val="000000"/>
                <w:sz w:val="28"/>
                <w:szCs w:val="28"/>
              </w:rPr>
            </w:pPr>
            <w:r w:rsidRPr="005F3A4E">
              <w:rPr>
                <w:color w:val="000000"/>
                <w:sz w:val="28"/>
                <w:szCs w:val="28"/>
              </w:rPr>
              <w:t>Количество экспонатов, выставленных на временных экспозициях в музее.</w:t>
            </w:r>
          </w:p>
          <w:p w:rsidR="00462743" w:rsidRPr="005F3A4E" w:rsidRDefault="00462743" w:rsidP="006169D5">
            <w:pPr>
              <w:pStyle w:val="topheader"/>
              <w:numPr>
                <w:ilvl w:val="0"/>
                <w:numId w:val="24"/>
              </w:numPr>
              <w:spacing w:before="0" w:beforeAutospacing="0" w:after="0" w:afterAutospacing="0"/>
              <w:ind w:left="441"/>
              <w:jc w:val="both"/>
              <w:rPr>
                <w:color w:val="000000"/>
                <w:sz w:val="28"/>
                <w:szCs w:val="28"/>
              </w:rPr>
            </w:pPr>
            <w:r w:rsidRPr="005F3A4E">
              <w:rPr>
                <w:color w:val="000000"/>
                <w:sz w:val="28"/>
                <w:szCs w:val="28"/>
              </w:rPr>
              <w:t>Количество музейных экспозиций, посвященных национальным культурам.</w:t>
            </w:r>
          </w:p>
        </w:tc>
        <w:tc>
          <w:tcPr>
            <w:tcW w:w="2488" w:type="dxa"/>
          </w:tcPr>
          <w:p w:rsidR="00462743" w:rsidRPr="005F3A4E" w:rsidRDefault="00462743" w:rsidP="006169D5">
            <w:pPr>
              <w:pStyle w:val="topheader"/>
              <w:spacing w:before="0" w:beforeAutospacing="0" w:after="0" w:afterAutospacing="0"/>
              <w:jc w:val="both"/>
              <w:rPr>
                <w:color w:val="000000"/>
                <w:sz w:val="28"/>
                <w:szCs w:val="28"/>
              </w:rPr>
            </w:pPr>
            <w:r w:rsidRPr="005F3A4E">
              <w:rPr>
                <w:color w:val="000000"/>
                <w:sz w:val="28"/>
                <w:szCs w:val="28"/>
              </w:rPr>
              <w:t xml:space="preserve">Количественный учет фондов музея </w:t>
            </w:r>
          </w:p>
        </w:tc>
      </w:tr>
      <w:tr w:rsidR="00462743" w:rsidRPr="005F3A4E" w:rsidTr="00462743">
        <w:tc>
          <w:tcPr>
            <w:tcW w:w="2269" w:type="dxa"/>
          </w:tcPr>
          <w:p w:rsidR="00462743" w:rsidRPr="005F3A4E" w:rsidRDefault="00462743" w:rsidP="006169D5">
            <w:pPr>
              <w:pStyle w:val="topheader"/>
              <w:spacing w:before="0" w:beforeAutospacing="0" w:after="0" w:afterAutospacing="0"/>
              <w:ind w:firstLine="34"/>
              <w:jc w:val="both"/>
              <w:rPr>
                <w:color w:val="000000"/>
                <w:sz w:val="28"/>
                <w:szCs w:val="28"/>
              </w:rPr>
            </w:pPr>
            <w:r w:rsidRPr="005F3A4E">
              <w:rPr>
                <w:color w:val="000000"/>
                <w:sz w:val="28"/>
                <w:szCs w:val="28"/>
              </w:rPr>
              <w:t xml:space="preserve">Организация работы школьного музея </w:t>
            </w:r>
          </w:p>
        </w:tc>
        <w:tc>
          <w:tcPr>
            <w:tcW w:w="5812" w:type="dxa"/>
          </w:tcPr>
          <w:p w:rsidR="00462743" w:rsidRPr="005F3A4E" w:rsidRDefault="00462743" w:rsidP="006169D5">
            <w:pPr>
              <w:pStyle w:val="topheader"/>
              <w:numPr>
                <w:ilvl w:val="0"/>
                <w:numId w:val="19"/>
              </w:numPr>
              <w:spacing w:before="0" w:beforeAutospacing="0" w:after="0" w:afterAutospacing="0"/>
              <w:ind w:left="441"/>
              <w:jc w:val="both"/>
              <w:rPr>
                <w:color w:val="000000"/>
                <w:sz w:val="28"/>
                <w:szCs w:val="28"/>
              </w:rPr>
            </w:pPr>
            <w:r w:rsidRPr="005F3A4E">
              <w:rPr>
                <w:color w:val="000000"/>
                <w:sz w:val="28"/>
                <w:szCs w:val="28"/>
              </w:rPr>
              <w:t xml:space="preserve">Наличие локальной нормативной базы </w:t>
            </w:r>
            <w:r w:rsidR="001D6EC8" w:rsidRPr="005F3A4E">
              <w:rPr>
                <w:color w:val="000000"/>
                <w:sz w:val="28"/>
                <w:szCs w:val="28"/>
              </w:rPr>
              <w:t>деятельности школьного</w:t>
            </w:r>
            <w:r w:rsidRPr="005F3A4E">
              <w:rPr>
                <w:color w:val="000000"/>
                <w:sz w:val="28"/>
                <w:szCs w:val="28"/>
              </w:rPr>
              <w:t xml:space="preserve"> музея;</w:t>
            </w:r>
          </w:p>
          <w:p w:rsidR="00462743" w:rsidRPr="005F3A4E" w:rsidRDefault="00462743" w:rsidP="006169D5">
            <w:pPr>
              <w:pStyle w:val="topheader"/>
              <w:numPr>
                <w:ilvl w:val="0"/>
                <w:numId w:val="19"/>
              </w:numPr>
              <w:spacing w:before="0" w:beforeAutospacing="0" w:after="0" w:afterAutospacing="0"/>
              <w:ind w:left="441"/>
              <w:jc w:val="both"/>
              <w:rPr>
                <w:color w:val="000000"/>
                <w:sz w:val="28"/>
                <w:szCs w:val="28"/>
              </w:rPr>
            </w:pPr>
            <w:r w:rsidRPr="005F3A4E">
              <w:rPr>
                <w:color w:val="000000"/>
                <w:sz w:val="28"/>
                <w:szCs w:val="28"/>
              </w:rPr>
              <w:t xml:space="preserve">Разработанная </w:t>
            </w:r>
            <w:r w:rsidR="001D6EC8" w:rsidRPr="005F3A4E">
              <w:rPr>
                <w:color w:val="000000"/>
                <w:sz w:val="28"/>
                <w:szCs w:val="28"/>
              </w:rPr>
              <w:t>модель межнационального</w:t>
            </w:r>
            <w:r w:rsidRPr="005F3A4E">
              <w:rPr>
                <w:color w:val="000000"/>
                <w:sz w:val="28"/>
                <w:szCs w:val="28"/>
              </w:rPr>
              <w:t xml:space="preserve"> и межэтнического воспитания учащихся на основе деятельности школьного музея;</w:t>
            </w:r>
          </w:p>
          <w:p w:rsidR="00462743" w:rsidRPr="005F3A4E" w:rsidRDefault="00462743" w:rsidP="006169D5">
            <w:pPr>
              <w:pStyle w:val="topheader"/>
              <w:numPr>
                <w:ilvl w:val="0"/>
                <w:numId w:val="19"/>
              </w:numPr>
              <w:spacing w:before="0" w:beforeAutospacing="0" w:after="0" w:afterAutospacing="0"/>
              <w:ind w:left="441"/>
              <w:jc w:val="both"/>
              <w:rPr>
                <w:color w:val="000000"/>
                <w:sz w:val="28"/>
                <w:szCs w:val="28"/>
              </w:rPr>
            </w:pPr>
            <w:r w:rsidRPr="005F3A4E">
              <w:rPr>
                <w:color w:val="000000"/>
                <w:sz w:val="28"/>
                <w:szCs w:val="28"/>
              </w:rPr>
              <w:t>Количество социальных партнеров (общественные организации, музеи, школы и т.д.);</w:t>
            </w:r>
          </w:p>
        </w:tc>
        <w:tc>
          <w:tcPr>
            <w:tcW w:w="2488" w:type="dxa"/>
          </w:tcPr>
          <w:p w:rsidR="00462743" w:rsidRPr="005F3A4E" w:rsidRDefault="00462743" w:rsidP="006169D5">
            <w:pPr>
              <w:pStyle w:val="topheader"/>
              <w:spacing w:before="0" w:beforeAutospacing="0" w:after="0" w:afterAutospacing="0"/>
              <w:ind w:firstLine="34"/>
              <w:jc w:val="both"/>
              <w:rPr>
                <w:color w:val="000000"/>
                <w:sz w:val="28"/>
                <w:szCs w:val="28"/>
              </w:rPr>
            </w:pPr>
            <w:r w:rsidRPr="005F3A4E">
              <w:rPr>
                <w:color w:val="000000"/>
                <w:sz w:val="28"/>
                <w:szCs w:val="28"/>
              </w:rPr>
              <w:t>Анализ итогов учебно-воспитательной работы.</w:t>
            </w:r>
          </w:p>
          <w:p w:rsidR="00462743" w:rsidRPr="005F3A4E" w:rsidRDefault="00462743" w:rsidP="006169D5">
            <w:pPr>
              <w:pStyle w:val="topheader"/>
              <w:spacing w:before="0" w:beforeAutospacing="0" w:after="0" w:afterAutospacing="0"/>
              <w:ind w:firstLine="34"/>
              <w:jc w:val="both"/>
              <w:rPr>
                <w:color w:val="000000"/>
                <w:sz w:val="28"/>
                <w:szCs w:val="28"/>
              </w:rPr>
            </w:pPr>
          </w:p>
        </w:tc>
      </w:tr>
      <w:tr w:rsidR="00462743" w:rsidRPr="005F3A4E" w:rsidTr="00462743">
        <w:tc>
          <w:tcPr>
            <w:tcW w:w="2269" w:type="dxa"/>
          </w:tcPr>
          <w:p w:rsidR="00462743" w:rsidRPr="005F3A4E" w:rsidRDefault="00462743" w:rsidP="006169D5">
            <w:pPr>
              <w:pStyle w:val="topheader"/>
              <w:spacing w:before="0" w:beforeAutospacing="0" w:after="0" w:afterAutospacing="0"/>
              <w:ind w:firstLine="34"/>
              <w:jc w:val="both"/>
              <w:rPr>
                <w:color w:val="000000"/>
                <w:sz w:val="28"/>
                <w:szCs w:val="28"/>
              </w:rPr>
            </w:pPr>
            <w:r w:rsidRPr="005F3A4E">
              <w:rPr>
                <w:color w:val="000000"/>
                <w:sz w:val="28"/>
                <w:szCs w:val="28"/>
              </w:rPr>
              <w:t>Создание условий для развития разносторонних интересов и способностей школьников.</w:t>
            </w:r>
          </w:p>
          <w:p w:rsidR="00462743" w:rsidRPr="005F3A4E" w:rsidRDefault="00462743" w:rsidP="006169D5">
            <w:pPr>
              <w:pStyle w:val="topheader"/>
              <w:spacing w:before="0" w:beforeAutospacing="0" w:after="0" w:afterAutospacing="0"/>
              <w:ind w:firstLine="567"/>
              <w:rPr>
                <w:color w:val="000000"/>
                <w:sz w:val="28"/>
                <w:szCs w:val="28"/>
              </w:rPr>
            </w:pPr>
          </w:p>
        </w:tc>
        <w:tc>
          <w:tcPr>
            <w:tcW w:w="5812" w:type="dxa"/>
          </w:tcPr>
          <w:p w:rsidR="00462743" w:rsidRPr="005F3A4E" w:rsidRDefault="00462743" w:rsidP="006169D5">
            <w:pPr>
              <w:pStyle w:val="topheader"/>
              <w:numPr>
                <w:ilvl w:val="0"/>
                <w:numId w:val="25"/>
              </w:numPr>
              <w:spacing w:before="0" w:beforeAutospacing="0" w:after="0" w:afterAutospacing="0"/>
              <w:ind w:left="441"/>
              <w:rPr>
                <w:color w:val="000000"/>
                <w:sz w:val="28"/>
                <w:szCs w:val="28"/>
              </w:rPr>
            </w:pPr>
            <w:r w:rsidRPr="005F3A4E">
              <w:rPr>
                <w:color w:val="000000"/>
                <w:sz w:val="28"/>
                <w:szCs w:val="28"/>
              </w:rPr>
              <w:t>Количество обучающихся, охваченных дополнительными образовательными программами по изучению культурного наследия народов;</w:t>
            </w:r>
          </w:p>
          <w:p w:rsidR="00462743" w:rsidRPr="005F3A4E" w:rsidRDefault="00462743" w:rsidP="006169D5">
            <w:pPr>
              <w:pStyle w:val="topheader"/>
              <w:numPr>
                <w:ilvl w:val="0"/>
                <w:numId w:val="25"/>
              </w:numPr>
              <w:spacing w:before="0" w:beforeAutospacing="0" w:after="0" w:afterAutospacing="0"/>
              <w:ind w:left="441"/>
              <w:rPr>
                <w:color w:val="000000"/>
                <w:sz w:val="28"/>
                <w:szCs w:val="28"/>
              </w:rPr>
            </w:pPr>
            <w:r w:rsidRPr="005F3A4E">
              <w:rPr>
                <w:color w:val="000000" w:themeColor="text1"/>
                <w:sz w:val="28"/>
                <w:szCs w:val="28"/>
              </w:rPr>
              <w:t>Увеличение количества учащихся, включенных в процесс исследовательской деятельности;</w:t>
            </w:r>
          </w:p>
          <w:p w:rsidR="00462743" w:rsidRPr="005F3A4E" w:rsidRDefault="00462743" w:rsidP="006169D5">
            <w:pPr>
              <w:pStyle w:val="topheader"/>
              <w:numPr>
                <w:ilvl w:val="0"/>
                <w:numId w:val="25"/>
              </w:numPr>
              <w:spacing w:before="0" w:beforeAutospacing="0" w:after="0" w:afterAutospacing="0"/>
              <w:ind w:left="441"/>
              <w:jc w:val="both"/>
              <w:rPr>
                <w:sz w:val="28"/>
                <w:szCs w:val="28"/>
              </w:rPr>
            </w:pPr>
            <w:r w:rsidRPr="005F3A4E">
              <w:rPr>
                <w:color w:val="000000"/>
                <w:sz w:val="28"/>
                <w:szCs w:val="28"/>
              </w:rPr>
              <w:t xml:space="preserve">Рост числа победителей и призеров </w:t>
            </w:r>
            <w:r w:rsidR="001D6EC8" w:rsidRPr="005F3A4E">
              <w:rPr>
                <w:color w:val="000000"/>
                <w:sz w:val="28"/>
                <w:szCs w:val="28"/>
              </w:rPr>
              <w:t>конкурсов, конференций</w:t>
            </w:r>
            <w:r w:rsidRPr="005F3A4E">
              <w:rPr>
                <w:color w:val="000000"/>
                <w:sz w:val="28"/>
                <w:szCs w:val="28"/>
              </w:rPr>
              <w:t xml:space="preserve"> разного уровня, связанных с профилем музея;</w:t>
            </w:r>
            <w:r w:rsidRPr="005F3A4E">
              <w:rPr>
                <w:sz w:val="28"/>
                <w:szCs w:val="28"/>
              </w:rPr>
              <w:t xml:space="preserve"> </w:t>
            </w:r>
          </w:p>
        </w:tc>
        <w:tc>
          <w:tcPr>
            <w:tcW w:w="2488" w:type="dxa"/>
          </w:tcPr>
          <w:p w:rsidR="00462743" w:rsidRPr="005F3A4E" w:rsidRDefault="00462743" w:rsidP="006169D5">
            <w:pPr>
              <w:pStyle w:val="topheader"/>
              <w:spacing w:before="0" w:beforeAutospacing="0" w:after="0" w:afterAutospacing="0"/>
              <w:ind w:firstLine="34"/>
              <w:rPr>
                <w:color w:val="000000"/>
                <w:sz w:val="28"/>
                <w:szCs w:val="28"/>
              </w:rPr>
            </w:pPr>
            <w:r w:rsidRPr="005F3A4E">
              <w:rPr>
                <w:color w:val="000000"/>
                <w:sz w:val="28"/>
                <w:szCs w:val="28"/>
              </w:rPr>
              <w:t>Анализ итогов учебно-воспитательной работы</w:t>
            </w:r>
          </w:p>
          <w:p w:rsidR="00462743" w:rsidRPr="005F3A4E" w:rsidRDefault="00462743" w:rsidP="006169D5">
            <w:pPr>
              <w:pStyle w:val="topheader"/>
              <w:spacing w:before="0" w:beforeAutospacing="0" w:after="0" w:afterAutospacing="0"/>
              <w:ind w:firstLine="34"/>
              <w:rPr>
                <w:color w:val="000000"/>
                <w:sz w:val="28"/>
                <w:szCs w:val="28"/>
              </w:rPr>
            </w:pPr>
            <w:r w:rsidRPr="005F3A4E">
              <w:rPr>
                <w:color w:val="000000"/>
                <w:sz w:val="28"/>
                <w:szCs w:val="28"/>
              </w:rPr>
              <w:t>Педагогическое наблюдение.</w:t>
            </w:r>
          </w:p>
          <w:p w:rsidR="00462743" w:rsidRPr="005F3A4E" w:rsidRDefault="00462743" w:rsidP="006169D5">
            <w:pPr>
              <w:pStyle w:val="topheader"/>
              <w:spacing w:before="0" w:beforeAutospacing="0" w:after="0" w:afterAutospacing="0"/>
              <w:ind w:firstLine="34"/>
              <w:rPr>
                <w:color w:val="000000"/>
                <w:sz w:val="28"/>
                <w:szCs w:val="28"/>
              </w:rPr>
            </w:pPr>
            <w:r w:rsidRPr="005F3A4E">
              <w:rPr>
                <w:color w:val="000000"/>
                <w:sz w:val="28"/>
                <w:szCs w:val="28"/>
              </w:rPr>
              <w:t xml:space="preserve"> </w:t>
            </w:r>
          </w:p>
        </w:tc>
      </w:tr>
      <w:tr w:rsidR="00462743" w:rsidRPr="005F3A4E" w:rsidTr="00462743">
        <w:tc>
          <w:tcPr>
            <w:tcW w:w="2269" w:type="dxa"/>
          </w:tcPr>
          <w:p w:rsidR="00462743" w:rsidRPr="005F3A4E" w:rsidRDefault="001D6EC8" w:rsidP="006169D5">
            <w:pPr>
              <w:pStyle w:val="topheader"/>
              <w:spacing w:before="0" w:beforeAutospacing="0" w:after="0" w:afterAutospacing="0"/>
              <w:ind w:firstLine="34"/>
              <w:jc w:val="both"/>
              <w:rPr>
                <w:color w:val="000000"/>
                <w:sz w:val="28"/>
                <w:szCs w:val="28"/>
              </w:rPr>
            </w:pPr>
            <w:r w:rsidRPr="005F3A4E">
              <w:rPr>
                <w:color w:val="000000"/>
                <w:sz w:val="28"/>
                <w:szCs w:val="28"/>
              </w:rPr>
              <w:t>Формирование культуры</w:t>
            </w:r>
            <w:r w:rsidR="00462743" w:rsidRPr="005F3A4E">
              <w:rPr>
                <w:color w:val="000000"/>
                <w:sz w:val="28"/>
                <w:szCs w:val="28"/>
              </w:rPr>
              <w:t xml:space="preserve"> межэтнических и межнациональных взаимоотношений</w:t>
            </w:r>
          </w:p>
        </w:tc>
        <w:tc>
          <w:tcPr>
            <w:tcW w:w="5812" w:type="dxa"/>
          </w:tcPr>
          <w:p w:rsidR="00462743" w:rsidRPr="005F3A4E" w:rsidRDefault="00462743" w:rsidP="006169D5">
            <w:pPr>
              <w:pStyle w:val="topheader"/>
              <w:numPr>
                <w:ilvl w:val="0"/>
                <w:numId w:val="26"/>
              </w:numPr>
              <w:spacing w:before="0" w:beforeAutospacing="0" w:after="0" w:afterAutospacing="0"/>
              <w:ind w:left="441"/>
              <w:rPr>
                <w:color w:val="000000"/>
                <w:sz w:val="28"/>
                <w:szCs w:val="28"/>
              </w:rPr>
            </w:pPr>
            <w:r w:rsidRPr="005F3A4E">
              <w:rPr>
                <w:color w:val="000000"/>
                <w:sz w:val="28"/>
                <w:szCs w:val="28"/>
              </w:rPr>
              <w:t>Благоприятный эмоционально-психологический климат в коллективе;</w:t>
            </w:r>
          </w:p>
          <w:p w:rsidR="00462743" w:rsidRPr="005F3A4E" w:rsidRDefault="00462743" w:rsidP="006169D5">
            <w:pPr>
              <w:pStyle w:val="topheader"/>
              <w:spacing w:before="0" w:beforeAutospacing="0" w:after="0" w:afterAutospacing="0"/>
              <w:ind w:left="441"/>
              <w:rPr>
                <w:color w:val="000000"/>
                <w:sz w:val="28"/>
                <w:szCs w:val="28"/>
              </w:rPr>
            </w:pPr>
          </w:p>
        </w:tc>
        <w:tc>
          <w:tcPr>
            <w:tcW w:w="2488" w:type="dxa"/>
          </w:tcPr>
          <w:p w:rsidR="00462743" w:rsidRDefault="00462743" w:rsidP="006169D5">
            <w:pPr>
              <w:ind w:left="99"/>
              <w:jc w:val="both"/>
              <w:rPr>
                <w:sz w:val="28"/>
                <w:szCs w:val="28"/>
              </w:rPr>
            </w:pPr>
            <w:r w:rsidRPr="005F3A4E">
              <w:rPr>
                <w:sz w:val="28"/>
                <w:szCs w:val="28"/>
              </w:rPr>
              <w:t xml:space="preserve">Экспресс-опросник "Индекс толерантности" </w:t>
            </w:r>
          </w:p>
          <w:p w:rsidR="001D6EC8" w:rsidRPr="005F3A4E" w:rsidRDefault="001D6EC8" w:rsidP="006169D5">
            <w:pPr>
              <w:ind w:left="99"/>
              <w:jc w:val="both"/>
              <w:rPr>
                <w:sz w:val="28"/>
                <w:szCs w:val="28"/>
              </w:rPr>
            </w:pPr>
          </w:p>
          <w:p w:rsidR="00462743" w:rsidRPr="005F3A4E" w:rsidRDefault="00462743" w:rsidP="001D6EC8">
            <w:pPr>
              <w:ind w:left="99"/>
              <w:jc w:val="both"/>
              <w:rPr>
                <w:sz w:val="28"/>
                <w:szCs w:val="28"/>
              </w:rPr>
            </w:pPr>
            <w:r w:rsidRPr="005F3A4E">
              <w:rPr>
                <w:sz w:val="28"/>
                <w:szCs w:val="28"/>
              </w:rPr>
              <w:lastRenderedPageBreak/>
              <w:t xml:space="preserve">Уровень толерантности и этническое самосознание </w:t>
            </w:r>
          </w:p>
        </w:tc>
      </w:tr>
      <w:tr w:rsidR="00462743" w:rsidRPr="005F3A4E" w:rsidTr="00462743">
        <w:tc>
          <w:tcPr>
            <w:tcW w:w="2269" w:type="dxa"/>
          </w:tcPr>
          <w:p w:rsidR="00462743" w:rsidRPr="005F3A4E" w:rsidRDefault="00462743" w:rsidP="006169D5">
            <w:pPr>
              <w:pStyle w:val="topheader"/>
              <w:spacing w:before="0" w:beforeAutospacing="0" w:after="0" w:afterAutospacing="0"/>
              <w:ind w:firstLine="34"/>
              <w:jc w:val="both"/>
              <w:rPr>
                <w:color w:val="000000"/>
                <w:sz w:val="28"/>
                <w:szCs w:val="28"/>
              </w:rPr>
            </w:pPr>
            <w:r w:rsidRPr="005F3A4E">
              <w:rPr>
                <w:color w:val="000000"/>
                <w:sz w:val="28"/>
                <w:szCs w:val="28"/>
              </w:rPr>
              <w:lastRenderedPageBreak/>
              <w:t>Освоение педагогами технологий гражданско-патриотического и толерантного образования посредством возможностей музея</w:t>
            </w:r>
          </w:p>
        </w:tc>
        <w:tc>
          <w:tcPr>
            <w:tcW w:w="5812" w:type="dxa"/>
          </w:tcPr>
          <w:p w:rsidR="00462743" w:rsidRPr="005F3A4E" w:rsidRDefault="00462743" w:rsidP="006169D5">
            <w:pPr>
              <w:pStyle w:val="a3"/>
              <w:numPr>
                <w:ilvl w:val="0"/>
                <w:numId w:val="27"/>
              </w:numPr>
              <w:ind w:left="441"/>
              <w:jc w:val="both"/>
              <w:rPr>
                <w:color w:val="000000"/>
                <w:sz w:val="28"/>
                <w:szCs w:val="28"/>
              </w:rPr>
            </w:pPr>
            <w:r w:rsidRPr="005F3A4E">
              <w:rPr>
                <w:sz w:val="28"/>
                <w:szCs w:val="28"/>
              </w:rPr>
              <w:t xml:space="preserve">Увеличение количества участников мероприятий по изучению и обмену </w:t>
            </w:r>
            <w:r w:rsidR="001D6EC8" w:rsidRPr="005F3A4E">
              <w:rPr>
                <w:sz w:val="28"/>
                <w:szCs w:val="28"/>
              </w:rPr>
              <w:t>опытом по</w:t>
            </w:r>
            <w:r w:rsidRPr="005F3A4E">
              <w:rPr>
                <w:sz w:val="28"/>
                <w:szCs w:val="28"/>
              </w:rPr>
              <w:t xml:space="preserve"> воспитанию толерантности.</w:t>
            </w:r>
          </w:p>
          <w:p w:rsidR="00462743" w:rsidRPr="005F3A4E" w:rsidRDefault="00462743" w:rsidP="006169D5">
            <w:pPr>
              <w:pStyle w:val="a3"/>
              <w:numPr>
                <w:ilvl w:val="0"/>
                <w:numId w:val="27"/>
              </w:numPr>
              <w:ind w:left="441"/>
              <w:jc w:val="both"/>
              <w:rPr>
                <w:color w:val="000000"/>
                <w:sz w:val="28"/>
                <w:szCs w:val="28"/>
              </w:rPr>
            </w:pPr>
            <w:r w:rsidRPr="005F3A4E">
              <w:rPr>
                <w:color w:val="000000"/>
                <w:sz w:val="28"/>
                <w:szCs w:val="28"/>
              </w:rPr>
              <w:t xml:space="preserve">Формирование комплекса методических разработок </w:t>
            </w:r>
            <w:r w:rsidR="001D6EC8" w:rsidRPr="005F3A4E">
              <w:rPr>
                <w:color w:val="000000"/>
                <w:sz w:val="28"/>
                <w:szCs w:val="28"/>
              </w:rPr>
              <w:t>по воспитанию</w:t>
            </w:r>
            <w:r w:rsidRPr="005F3A4E">
              <w:rPr>
                <w:color w:val="000000"/>
                <w:sz w:val="28"/>
                <w:szCs w:val="28"/>
              </w:rPr>
              <w:t xml:space="preserve"> толерантности у учащихся на базе музея.</w:t>
            </w:r>
          </w:p>
          <w:p w:rsidR="00462743" w:rsidRPr="005F3A4E" w:rsidRDefault="00462743" w:rsidP="006169D5">
            <w:pPr>
              <w:pStyle w:val="a3"/>
              <w:numPr>
                <w:ilvl w:val="0"/>
                <w:numId w:val="27"/>
              </w:numPr>
              <w:ind w:left="441"/>
              <w:jc w:val="both"/>
              <w:rPr>
                <w:color w:val="000000"/>
                <w:sz w:val="28"/>
                <w:szCs w:val="28"/>
              </w:rPr>
            </w:pPr>
            <w:r w:rsidRPr="005F3A4E">
              <w:rPr>
                <w:color w:val="000000" w:themeColor="text1"/>
                <w:sz w:val="28"/>
                <w:szCs w:val="28"/>
              </w:rPr>
              <w:t>Повышение качества воспитательных мероприятий</w:t>
            </w:r>
            <w:r w:rsidRPr="005F3A4E">
              <w:rPr>
                <w:sz w:val="28"/>
                <w:szCs w:val="28"/>
              </w:rPr>
              <w:t>.</w:t>
            </w:r>
          </w:p>
        </w:tc>
        <w:tc>
          <w:tcPr>
            <w:tcW w:w="2488" w:type="dxa"/>
          </w:tcPr>
          <w:p w:rsidR="00462743" w:rsidRPr="005F3A4E" w:rsidRDefault="00462743" w:rsidP="006169D5">
            <w:pPr>
              <w:pStyle w:val="topheader"/>
              <w:spacing w:before="0" w:beforeAutospacing="0" w:after="0" w:afterAutospacing="0"/>
              <w:ind w:firstLine="34"/>
              <w:rPr>
                <w:color w:val="000000"/>
                <w:sz w:val="28"/>
                <w:szCs w:val="28"/>
              </w:rPr>
            </w:pPr>
            <w:r w:rsidRPr="005F3A4E">
              <w:rPr>
                <w:color w:val="000000"/>
                <w:sz w:val="28"/>
                <w:szCs w:val="28"/>
              </w:rPr>
              <w:t>Карта анализа эффективности воспитательного мероприятия</w:t>
            </w:r>
          </w:p>
        </w:tc>
      </w:tr>
    </w:tbl>
    <w:p w:rsidR="00462743" w:rsidRPr="005F3A4E" w:rsidRDefault="00462743" w:rsidP="005F3A4E">
      <w:pPr>
        <w:spacing w:line="360" w:lineRule="auto"/>
        <w:ind w:firstLine="567"/>
        <w:jc w:val="both"/>
        <w:rPr>
          <w:b/>
          <w:bCs/>
          <w:color w:val="000000" w:themeColor="text1"/>
          <w:sz w:val="28"/>
          <w:szCs w:val="28"/>
        </w:rPr>
      </w:pPr>
    </w:p>
    <w:p w:rsidR="006169D5" w:rsidRDefault="00C404E0" w:rsidP="006169D5">
      <w:pPr>
        <w:spacing w:line="360" w:lineRule="auto"/>
        <w:ind w:hanging="993"/>
        <w:jc w:val="both"/>
        <w:rPr>
          <w:b/>
          <w:bCs/>
          <w:color w:val="000000" w:themeColor="text1"/>
          <w:sz w:val="28"/>
          <w:szCs w:val="28"/>
        </w:rPr>
      </w:pPr>
      <w:r w:rsidRPr="005F3A4E">
        <w:rPr>
          <w:b/>
          <w:bCs/>
          <w:color w:val="000000" w:themeColor="text1"/>
          <w:sz w:val="28"/>
          <w:szCs w:val="28"/>
        </w:rPr>
        <w:t>Рекомендации для педагогов:</w:t>
      </w:r>
    </w:p>
    <w:p w:rsidR="003D2EC2" w:rsidRDefault="00382DE4" w:rsidP="006169D5">
      <w:pPr>
        <w:spacing w:line="360" w:lineRule="auto"/>
        <w:ind w:left="-993" w:firstLine="992"/>
        <w:jc w:val="both"/>
        <w:rPr>
          <w:color w:val="000000"/>
          <w:sz w:val="28"/>
          <w:szCs w:val="28"/>
        </w:rPr>
      </w:pPr>
      <w:r w:rsidRPr="005F3A4E">
        <w:rPr>
          <w:color w:val="000000"/>
          <w:sz w:val="28"/>
          <w:szCs w:val="28"/>
        </w:rPr>
        <w:t xml:space="preserve">В ходе организационного этапа </w:t>
      </w:r>
      <w:r w:rsidR="00C404E0" w:rsidRPr="005F3A4E">
        <w:rPr>
          <w:color w:val="000000"/>
          <w:sz w:val="28"/>
          <w:szCs w:val="28"/>
        </w:rPr>
        <w:t>формируются</w:t>
      </w:r>
      <w:r w:rsidRPr="005F3A4E">
        <w:rPr>
          <w:color w:val="000000"/>
          <w:sz w:val="28"/>
          <w:szCs w:val="28"/>
        </w:rPr>
        <w:t xml:space="preserve"> рабочие группы из числа детей, родителей, педагогов; пров</w:t>
      </w:r>
      <w:r w:rsidR="00C404E0" w:rsidRPr="005F3A4E">
        <w:rPr>
          <w:color w:val="000000"/>
          <w:sz w:val="28"/>
          <w:szCs w:val="28"/>
        </w:rPr>
        <w:t>одится</w:t>
      </w:r>
      <w:r w:rsidRPr="005F3A4E">
        <w:rPr>
          <w:color w:val="000000"/>
          <w:sz w:val="28"/>
          <w:szCs w:val="28"/>
        </w:rPr>
        <w:t xml:space="preserve"> планирование деятельности; разраб</w:t>
      </w:r>
      <w:r w:rsidR="00C404E0" w:rsidRPr="005F3A4E">
        <w:rPr>
          <w:color w:val="000000"/>
          <w:sz w:val="28"/>
          <w:szCs w:val="28"/>
        </w:rPr>
        <w:t>атываются</w:t>
      </w:r>
      <w:r w:rsidRPr="005F3A4E">
        <w:rPr>
          <w:color w:val="000000"/>
          <w:sz w:val="28"/>
          <w:szCs w:val="28"/>
        </w:rPr>
        <w:t xml:space="preserve"> критерии оценки деятельности. В качестве итогового продукта проекта </w:t>
      </w:r>
      <w:r w:rsidR="00C404E0" w:rsidRPr="005F3A4E">
        <w:rPr>
          <w:color w:val="000000"/>
          <w:sz w:val="28"/>
          <w:szCs w:val="28"/>
        </w:rPr>
        <w:t>лучше всего определить</w:t>
      </w:r>
      <w:r w:rsidRPr="005F3A4E">
        <w:rPr>
          <w:color w:val="000000"/>
          <w:sz w:val="28"/>
          <w:szCs w:val="28"/>
        </w:rPr>
        <w:t xml:space="preserve"> проведение фестиваля национальных культур </w:t>
      </w:r>
      <w:r w:rsidR="0049739C" w:rsidRPr="005F3A4E">
        <w:rPr>
          <w:color w:val="000000"/>
          <w:sz w:val="28"/>
          <w:szCs w:val="28"/>
        </w:rPr>
        <w:t>в рамках работы м</w:t>
      </w:r>
      <w:r w:rsidRPr="005F3A4E">
        <w:rPr>
          <w:color w:val="000000"/>
          <w:sz w:val="28"/>
          <w:szCs w:val="28"/>
        </w:rPr>
        <w:t xml:space="preserve">узея </w:t>
      </w:r>
      <w:r w:rsidR="0049739C" w:rsidRPr="005F3A4E">
        <w:rPr>
          <w:color w:val="000000"/>
          <w:sz w:val="28"/>
          <w:szCs w:val="28"/>
        </w:rPr>
        <w:t>«Д</w:t>
      </w:r>
      <w:r w:rsidRPr="005F3A4E">
        <w:rPr>
          <w:color w:val="000000"/>
          <w:sz w:val="28"/>
          <w:szCs w:val="28"/>
        </w:rPr>
        <w:t>ружб</w:t>
      </w:r>
      <w:r w:rsidR="0049739C" w:rsidRPr="005F3A4E">
        <w:rPr>
          <w:color w:val="000000"/>
          <w:sz w:val="28"/>
          <w:szCs w:val="28"/>
        </w:rPr>
        <w:t>а</w:t>
      </w:r>
      <w:r w:rsidRPr="005F3A4E">
        <w:rPr>
          <w:color w:val="000000"/>
          <w:sz w:val="28"/>
          <w:szCs w:val="28"/>
        </w:rPr>
        <w:t xml:space="preserve"> народов». </w:t>
      </w:r>
      <w:r w:rsidR="00462743" w:rsidRPr="005F3A4E">
        <w:rPr>
          <w:color w:val="000000"/>
          <w:sz w:val="28"/>
          <w:szCs w:val="28"/>
        </w:rPr>
        <w:t xml:space="preserve"> </w:t>
      </w:r>
      <w:r w:rsidR="0049739C" w:rsidRPr="005F3A4E">
        <w:rPr>
          <w:color w:val="000000"/>
          <w:sz w:val="28"/>
          <w:szCs w:val="28"/>
        </w:rPr>
        <w:t xml:space="preserve">На внеурочном этапе учащиеся школы могут принять участие в ежегодном татарском народном празднике «Сабантуй», русском празднике «Масленица», встретили Новый год по восточному календарю. Кроме этого могут быть организованы школьные экскурсии в музей быта народов Поволжья, в собор Александра Невского, Нижегородский кремль, в другие города Нижегородской области, где можно было узнать о традиционных промыслах, проведены беседы, классные часы, психологические тренинги по проблеме межнациональных и межличностных отношений. </w:t>
      </w:r>
      <w:r w:rsidR="00462743" w:rsidRPr="005F3A4E">
        <w:rPr>
          <w:color w:val="000000"/>
          <w:sz w:val="28"/>
          <w:szCs w:val="28"/>
        </w:rPr>
        <w:t xml:space="preserve"> </w:t>
      </w:r>
      <w:r w:rsidRPr="005F3A4E">
        <w:rPr>
          <w:color w:val="000000"/>
          <w:sz w:val="28"/>
          <w:szCs w:val="28"/>
        </w:rPr>
        <w:t>На деятельностном этапе</w:t>
      </w:r>
      <w:r w:rsidR="0049739C" w:rsidRPr="005F3A4E">
        <w:rPr>
          <w:color w:val="000000"/>
          <w:sz w:val="28"/>
          <w:szCs w:val="28"/>
        </w:rPr>
        <w:t xml:space="preserve"> в рамках методической работы изучить</w:t>
      </w:r>
      <w:r w:rsidRPr="005F3A4E">
        <w:rPr>
          <w:color w:val="000000"/>
          <w:sz w:val="28"/>
          <w:szCs w:val="28"/>
        </w:rPr>
        <w:t xml:space="preserve"> различные информационные источники, подготов</w:t>
      </w:r>
      <w:r w:rsidR="0049739C" w:rsidRPr="005F3A4E">
        <w:rPr>
          <w:color w:val="000000"/>
          <w:sz w:val="28"/>
          <w:szCs w:val="28"/>
        </w:rPr>
        <w:t>ить</w:t>
      </w:r>
      <w:r w:rsidRPr="005F3A4E">
        <w:rPr>
          <w:color w:val="000000"/>
          <w:sz w:val="28"/>
          <w:szCs w:val="28"/>
        </w:rPr>
        <w:t xml:space="preserve"> и прове</w:t>
      </w:r>
      <w:r w:rsidR="0049739C" w:rsidRPr="005F3A4E">
        <w:rPr>
          <w:color w:val="000000"/>
          <w:sz w:val="28"/>
          <w:szCs w:val="28"/>
        </w:rPr>
        <w:t>сти</w:t>
      </w:r>
      <w:r w:rsidRPr="005F3A4E">
        <w:rPr>
          <w:color w:val="000000"/>
          <w:sz w:val="28"/>
          <w:szCs w:val="28"/>
        </w:rPr>
        <w:t xml:space="preserve"> круглые столы с участием педагогов, родителей и учащихся</w:t>
      </w:r>
      <w:r w:rsidR="0049739C" w:rsidRPr="005F3A4E">
        <w:rPr>
          <w:color w:val="000000"/>
          <w:sz w:val="28"/>
          <w:szCs w:val="28"/>
        </w:rPr>
        <w:t>. Примерные темы:</w:t>
      </w:r>
      <w:r w:rsidRPr="005F3A4E">
        <w:rPr>
          <w:color w:val="000000"/>
          <w:sz w:val="28"/>
          <w:szCs w:val="28"/>
        </w:rPr>
        <w:t xml:space="preserve"> «Что такое толерантность?», «Ценностные ориентиры воспитания ребенка в современном мире». Состоялось общешкольное родительское собрание «Как научить своего ребенка жить в мире народов Кавказа людей?». </w:t>
      </w:r>
      <w:r w:rsidR="0049739C" w:rsidRPr="005F3A4E">
        <w:rPr>
          <w:color w:val="000000"/>
          <w:sz w:val="28"/>
          <w:szCs w:val="28"/>
        </w:rPr>
        <w:t>Рекомендуется провести</w:t>
      </w:r>
      <w:r w:rsidRPr="005F3A4E">
        <w:rPr>
          <w:color w:val="000000"/>
          <w:sz w:val="28"/>
          <w:szCs w:val="28"/>
        </w:rPr>
        <w:t xml:space="preserve"> встречи учащихся с представителями руководства национально-культурных объединений. </w:t>
      </w:r>
      <w:r w:rsidR="0049739C" w:rsidRPr="005F3A4E">
        <w:rPr>
          <w:color w:val="000000"/>
          <w:sz w:val="28"/>
          <w:szCs w:val="28"/>
        </w:rPr>
        <w:t>В качестве трансляции опыта может быть использована пло</w:t>
      </w:r>
      <w:r w:rsidR="0049739C" w:rsidRPr="005F3A4E">
        <w:rPr>
          <w:color w:val="000000"/>
          <w:sz w:val="28"/>
          <w:szCs w:val="28"/>
        </w:rPr>
        <w:lastRenderedPageBreak/>
        <w:t>щадка районных педагогических чтений.</w:t>
      </w:r>
      <w:r w:rsidR="00462743" w:rsidRPr="005F3A4E">
        <w:rPr>
          <w:color w:val="000000"/>
          <w:sz w:val="28"/>
          <w:szCs w:val="28"/>
        </w:rPr>
        <w:t xml:space="preserve"> Возможно также проведение</w:t>
      </w:r>
      <w:r w:rsidRPr="005F3A4E">
        <w:rPr>
          <w:color w:val="000000"/>
          <w:sz w:val="28"/>
          <w:szCs w:val="28"/>
        </w:rPr>
        <w:t xml:space="preserve"> спортивных состязаний, подготовк</w:t>
      </w:r>
      <w:r w:rsidR="00462743" w:rsidRPr="005F3A4E">
        <w:rPr>
          <w:color w:val="000000"/>
          <w:sz w:val="28"/>
          <w:szCs w:val="28"/>
        </w:rPr>
        <w:t>а</w:t>
      </w:r>
      <w:r w:rsidRPr="005F3A4E">
        <w:rPr>
          <w:color w:val="000000"/>
          <w:sz w:val="28"/>
          <w:szCs w:val="28"/>
        </w:rPr>
        <w:t xml:space="preserve"> концертных номеров для участия в районных и городских мероприятиях ко Дню народного единства, Дню района, Дню города. </w:t>
      </w:r>
      <w:r w:rsidR="00462743" w:rsidRPr="005F3A4E">
        <w:rPr>
          <w:color w:val="000000"/>
          <w:sz w:val="28"/>
          <w:szCs w:val="28"/>
        </w:rPr>
        <w:t>Также необходимо</w:t>
      </w:r>
      <w:r w:rsidRPr="005F3A4E">
        <w:rPr>
          <w:color w:val="000000"/>
          <w:sz w:val="28"/>
          <w:szCs w:val="28"/>
        </w:rPr>
        <w:t xml:space="preserve"> подготовлен цикл временных выставок и презентаций о культуре наро</w:t>
      </w:r>
      <w:r w:rsidR="00462743" w:rsidRPr="005F3A4E">
        <w:rPr>
          <w:color w:val="000000"/>
          <w:sz w:val="28"/>
          <w:szCs w:val="28"/>
        </w:rPr>
        <w:t>дов, на которых экскурсоводами могут стать</w:t>
      </w:r>
      <w:r w:rsidRPr="005F3A4E">
        <w:rPr>
          <w:color w:val="000000"/>
          <w:sz w:val="28"/>
          <w:szCs w:val="28"/>
        </w:rPr>
        <w:t xml:space="preserve"> дети и их родители. </w:t>
      </w:r>
      <w:r w:rsidRPr="005F3A4E">
        <w:rPr>
          <w:color w:val="000000"/>
          <w:sz w:val="28"/>
          <w:szCs w:val="28"/>
        </w:rPr>
        <w:cr/>
      </w:r>
    </w:p>
    <w:p w:rsidR="00462743" w:rsidRDefault="00462743" w:rsidP="006169D5">
      <w:pPr>
        <w:spacing w:line="360" w:lineRule="auto"/>
        <w:ind w:left="-993" w:firstLine="992"/>
        <w:jc w:val="both"/>
        <w:rPr>
          <w:b/>
          <w:sz w:val="28"/>
          <w:szCs w:val="28"/>
        </w:rPr>
      </w:pPr>
      <w:r w:rsidRPr="005F3A4E">
        <w:rPr>
          <w:b/>
          <w:sz w:val="28"/>
          <w:szCs w:val="28"/>
        </w:rPr>
        <w:t>Этапы формировании межэтнической толерантности</w:t>
      </w:r>
    </w:p>
    <w:tbl>
      <w:tblPr>
        <w:tblStyle w:val="af"/>
        <w:tblW w:w="10632" w:type="dxa"/>
        <w:tblInd w:w="-998" w:type="dxa"/>
        <w:tblLook w:val="04A0" w:firstRow="1" w:lastRow="0" w:firstColumn="1" w:lastColumn="0" w:noHBand="0" w:noVBand="1"/>
      </w:tblPr>
      <w:tblGrid>
        <w:gridCol w:w="1560"/>
        <w:gridCol w:w="2127"/>
        <w:gridCol w:w="2693"/>
        <w:gridCol w:w="4252"/>
      </w:tblGrid>
      <w:tr w:rsidR="00462743" w:rsidRPr="005F3A4E" w:rsidTr="00462743">
        <w:tc>
          <w:tcPr>
            <w:tcW w:w="1560" w:type="dxa"/>
          </w:tcPr>
          <w:p w:rsidR="00462743" w:rsidRPr="005F3A4E" w:rsidRDefault="00462743" w:rsidP="005F3A4E">
            <w:pPr>
              <w:spacing w:line="360" w:lineRule="auto"/>
              <w:ind w:firstLine="567"/>
              <w:jc w:val="center"/>
              <w:rPr>
                <w:sz w:val="28"/>
                <w:szCs w:val="28"/>
              </w:rPr>
            </w:pPr>
            <w:r w:rsidRPr="005F3A4E">
              <w:rPr>
                <w:sz w:val="28"/>
                <w:szCs w:val="28"/>
              </w:rPr>
              <w:t xml:space="preserve">Этап </w:t>
            </w:r>
          </w:p>
        </w:tc>
        <w:tc>
          <w:tcPr>
            <w:tcW w:w="2127" w:type="dxa"/>
          </w:tcPr>
          <w:p w:rsidR="00462743" w:rsidRPr="005F3A4E" w:rsidRDefault="00462743" w:rsidP="005F3A4E">
            <w:pPr>
              <w:spacing w:line="360" w:lineRule="auto"/>
              <w:ind w:firstLine="567"/>
              <w:jc w:val="center"/>
              <w:rPr>
                <w:sz w:val="28"/>
                <w:szCs w:val="28"/>
              </w:rPr>
            </w:pPr>
            <w:r w:rsidRPr="005F3A4E">
              <w:rPr>
                <w:sz w:val="28"/>
                <w:szCs w:val="28"/>
              </w:rPr>
              <w:t>Цель</w:t>
            </w:r>
          </w:p>
        </w:tc>
        <w:tc>
          <w:tcPr>
            <w:tcW w:w="2693" w:type="dxa"/>
          </w:tcPr>
          <w:p w:rsidR="00462743" w:rsidRPr="005F3A4E" w:rsidRDefault="00462743" w:rsidP="005F3A4E">
            <w:pPr>
              <w:spacing w:line="360" w:lineRule="auto"/>
              <w:ind w:firstLine="567"/>
              <w:jc w:val="center"/>
              <w:rPr>
                <w:sz w:val="28"/>
                <w:szCs w:val="28"/>
              </w:rPr>
            </w:pPr>
            <w:r w:rsidRPr="005F3A4E">
              <w:rPr>
                <w:sz w:val="28"/>
                <w:szCs w:val="28"/>
              </w:rPr>
              <w:t>Формы и методы работы</w:t>
            </w:r>
          </w:p>
        </w:tc>
        <w:tc>
          <w:tcPr>
            <w:tcW w:w="4252" w:type="dxa"/>
          </w:tcPr>
          <w:p w:rsidR="00462743" w:rsidRPr="005F3A4E" w:rsidRDefault="00462743" w:rsidP="005F3A4E">
            <w:pPr>
              <w:spacing w:line="360" w:lineRule="auto"/>
              <w:ind w:firstLine="567"/>
              <w:jc w:val="center"/>
              <w:rPr>
                <w:sz w:val="28"/>
                <w:szCs w:val="28"/>
              </w:rPr>
            </w:pPr>
            <w:r w:rsidRPr="005F3A4E">
              <w:rPr>
                <w:sz w:val="28"/>
                <w:szCs w:val="28"/>
              </w:rPr>
              <w:t>Результат</w:t>
            </w:r>
          </w:p>
        </w:tc>
      </w:tr>
      <w:tr w:rsidR="00462743" w:rsidRPr="005F3A4E" w:rsidTr="00462743">
        <w:tc>
          <w:tcPr>
            <w:tcW w:w="1560" w:type="dxa"/>
          </w:tcPr>
          <w:p w:rsidR="00462743" w:rsidRPr="005F3A4E" w:rsidRDefault="00462743" w:rsidP="005F3A4E">
            <w:pPr>
              <w:spacing w:line="360" w:lineRule="auto"/>
              <w:jc w:val="both"/>
              <w:rPr>
                <w:sz w:val="28"/>
                <w:szCs w:val="28"/>
              </w:rPr>
            </w:pPr>
            <w:r w:rsidRPr="005F3A4E">
              <w:rPr>
                <w:sz w:val="28"/>
                <w:szCs w:val="28"/>
              </w:rPr>
              <w:t>Формирование когнитивного компонента межэтнической толерантности</w:t>
            </w:r>
          </w:p>
        </w:tc>
        <w:tc>
          <w:tcPr>
            <w:tcW w:w="2127" w:type="dxa"/>
          </w:tcPr>
          <w:p w:rsidR="00462743" w:rsidRPr="005F3A4E" w:rsidRDefault="00462743" w:rsidP="005F3A4E">
            <w:pPr>
              <w:spacing w:line="360" w:lineRule="auto"/>
              <w:jc w:val="both"/>
              <w:rPr>
                <w:sz w:val="28"/>
                <w:szCs w:val="28"/>
              </w:rPr>
            </w:pPr>
            <w:r w:rsidRPr="005F3A4E">
              <w:rPr>
                <w:sz w:val="28"/>
                <w:szCs w:val="28"/>
              </w:rPr>
              <w:t xml:space="preserve">Повышение межэтнической </w:t>
            </w:r>
            <w:proofErr w:type="gramStart"/>
            <w:r w:rsidRPr="005F3A4E">
              <w:rPr>
                <w:sz w:val="28"/>
                <w:szCs w:val="28"/>
              </w:rPr>
              <w:t>компетентности  учащихся</w:t>
            </w:r>
            <w:proofErr w:type="gramEnd"/>
          </w:p>
        </w:tc>
        <w:tc>
          <w:tcPr>
            <w:tcW w:w="2693" w:type="dxa"/>
          </w:tcPr>
          <w:p w:rsidR="00462743" w:rsidRPr="005F3A4E" w:rsidRDefault="00462743" w:rsidP="005F3A4E">
            <w:pPr>
              <w:spacing w:line="360" w:lineRule="auto"/>
              <w:jc w:val="both"/>
              <w:rPr>
                <w:sz w:val="28"/>
                <w:szCs w:val="28"/>
              </w:rPr>
            </w:pPr>
            <w:r w:rsidRPr="005F3A4E">
              <w:rPr>
                <w:sz w:val="28"/>
                <w:szCs w:val="28"/>
              </w:rPr>
              <w:t>Занятия в творческих объединениях, экскурсии в музеи, посещение выставок национального творчества, концертов.</w:t>
            </w:r>
          </w:p>
        </w:tc>
        <w:tc>
          <w:tcPr>
            <w:tcW w:w="4252" w:type="dxa"/>
          </w:tcPr>
          <w:p w:rsidR="00462743" w:rsidRPr="005F3A4E" w:rsidRDefault="00462743" w:rsidP="005F3A4E">
            <w:pPr>
              <w:spacing w:line="360" w:lineRule="auto"/>
              <w:jc w:val="both"/>
              <w:rPr>
                <w:sz w:val="28"/>
                <w:szCs w:val="28"/>
              </w:rPr>
            </w:pPr>
            <w:r w:rsidRPr="005F3A4E">
              <w:rPr>
                <w:sz w:val="28"/>
                <w:szCs w:val="28"/>
              </w:rPr>
              <w:t>Знание основ этики и этнографии, особенностей своей национальной культуры, явлений национальной культуры этнических групп, проживающих на территории района.</w:t>
            </w:r>
          </w:p>
        </w:tc>
      </w:tr>
      <w:tr w:rsidR="00462743" w:rsidRPr="005F3A4E" w:rsidTr="00462743">
        <w:tc>
          <w:tcPr>
            <w:tcW w:w="1560" w:type="dxa"/>
          </w:tcPr>
          <w:p w:rsidR="00462743" w:rsidRPr="005F3A4E" w:rsidRDefault="00462743" w:rsidP="005F3A4E">
            <w:pPr>
              <w:spacing w:line="360" w:lineRule="auto"/>
              <w:jc w:val="both"/>
              <w:rPr>
                <w:sz w:val="28"/>
                <w:szCs w:val="28"/>
              </w:rPr>
            </w:pPr>
            <w:r w:rsidRPr="005F3A4E">
              <w:rPr>
                <w:sz w:val="28"/>
                <w:szCs w:val="28"/>
              </w:rPr>
              <w:t>Формирование эмоционально-мотивационного компонента межэтнической толерантности</w:t>
            </w:r>
          </w:p>
        </w:tc>
        <w:tc>
          <w:tcPr>
            <w:tcW w:w="2127" w:type="dxa"/>
          </w:tcPr>
          <w:p w:rsidR="00462743" w:rsidRPr="005F3A4E" w:rsidRDefault="00462743" w:rsidP="005F3A4E">
            <w:pPr>
              <w:spacing w:line="360" w:lineRule="auto"/>
              <w:jc w:val="both"/>
              <w:rPr>
                <w:sz w:val="28"/>
                <w:szCs w:val="28"/>
              </w:rPr>
            </w:pPr>
            <w:r w:rsidRPr="005F3A4E">
              <w:rPr>
                <w:sz w:val="28"/>
                <w:szCs w:val="28"/>
              </w:rPr>
              <w:t xml:space="preserve">Формирование толерантного отношения к представителям различных </w:t>
            </w:r>
            <w:proofErr w:type="gramStart"/>
            <w:r w:rsidRPr="005F3A4E">
              <w:rPr>
                <w:sz w:val="28"/>
                <w:szCs w:val="28"/>
              </w:rPr>
              <w:t>национальностей,  культуре</w:t>
            </w:r>
            <w:proofErr w:type="gramEnd"/>
            <w:r w:rsidRPr="005F3A4E">
              <w:rPr>
                <w:sz w:val="28"/>
                <w:szCs w:val="28"/>
              </w:rPr>
              <w:t xml:space="preserve"> своего народа, позитивной этнической иден</w:t>
            </w:r>
            <w:r w:rsidRPr="005F3A4E">
              <w:rPr>
                <w:sz w:val="28"/>
                <w:szCs w:val="28"/>
              </w:rPr>
              <w:lastRenderedPageBreak/>
              <w:t>тичности и ценностных ориентаций.</w:t>
            </w:r>
          </w:p>
        </w:tc>
        <w:tc>
          <w:tcPr>
            <w:tcW w:w="2693" w:type="dxa"/>
          </w:tcPr>
          <w:p w:rsidR="00462743" w:rsidRPr="005F3A4E" w:rsidRDefault="00462743" w:rsidP="005F3A4E">
            <w:pPr>
              <w:spacing w:line="360" w:lineRule="auto"/>
              <w:jc w:val="both"/>
              <w:rPr>
                <w:sz w:val="28"/>
                <w:szCs w:val="28"/>
              </w:rPr>
            </w:pPr>
            <w:r w:rsidRPr="005F3A4E">
              <w:rPr>
                <w:sz w:val="28"/>
                <w:szCs w:val="28"/>
              </w:rPr>
              <w:lastRenderedPageBreak/>
              <w:t xml:space="preserve">Практические занятия в творческих коллективах, проведение национальных праздников, </w:t>
            </w:r>
          </w:p>
        </w:tc>
        <w:tc>
          <w:tcPr>
            <w:tcW w:w="4252" w:type="dxa"/>
          </w:tcPr>
          <w:p w:rsidR="00462743" w:rsidRPr="005F3A4E" w:rsidRDefault="00462743" w:rsidP="005F3A4E">
            <w:pPr>
              <w:spacing w:line="360" w:lineRule="auto"/>
              <w:jc w:val="both"/>
              <w:rPr>
                <w:sz w:val="28"/>
                <w:szCs w:val="28"/>
              </w:rPr>
            </w:pPr>
            <w:proofErr w:type="spellStart"/>
            <w:r w:rsidRPr="005F3A4E">
              <w:rPr>
                <w:sz w:val="28"/>
                <w:szCs w:val="28"/>
              </w:rPr>
              <w:t>Сформированность</w:t>
            </w:r>
            <w:proofErr w:type="spellEnd"/>
            <w:r w:rsidRPr="005F3A4E">
              <w:rPr>
                <w:sz w:val="28"/>
                <w:szCs w:val="28"/>
              </w:rPr>
              <w:t xml:space="preserve"> позитивного отношения к своей национальной культуре, к представителям различных этносов, наличие ценностных ориентаций, убеждений, определяющих отношения и поведение в процессе межэтнического взаимодействия.</w:t>
            </w:r>
          </w:p>
        </w:tc>
      </w:tr>
      <w:tr w:rsidR="00462743" w:rsidRPr="005F3A4E" w:rsidTr="00462743">
        <w:tc>
          <w:tcPr>
            <w:tcW w:w="1560" w:type="dxa"/>
          </w:tcPr>
          <w:p w:rsidR="00462743" w:rsidRPr="005F3A4E" w:rsidRDefault="00462743" w:rsidP="005F3A4E">
            <w:pPr>
              <w:spacing w:line="360" w:lineRule="auto"/>
              <w:jc w:val="both"/>
              <w:rPr>
                <w:sz w:val="28"/>
                <w:szCs w:val="28"/>
              </w:rPr>
            </w:pPr>
            <w:r w:rsidRPr="005F3A4E">
              <w:rPr>
                <w:sz w:val="28"/>
                <w:szCs w:val="28"/>
              </w:rPr>
              <w:lastRenderedPageBreak/>
              <w:t xml:space="preserve">Формирование </w:t>
            </w:r>
            <w:proofErr w:type="spellStart"/>
            <w:r w:rsidRPr="005F3A4E">
              <w:rPr>
                <w:sz w:val="28"/>
                <w:szCs w:val="28"/>
              </w:rPr>
              <w:t>деятельностного</w:t>
            </w:r>
            <w:proofErr w:type="spellEnd"/>
            <w:r w:rsidRPr="005F3A4E">
              <w:rPr>
                <w:sz w:val="28"/>
                <w:szCs w:val="28"/>
              </w:rPr>
              <w:t xml:space="preserve"> компонента межэтнической толерантности</w:t>
            </w:r>
          </w:p>
        </w:tc>
        <w:tc>
          <w:tcPr>
            <w:tcW w:w="2127" w:type="dxa"/>
          </w:tcPr>
          <w:p w:rsidR="00462743" w:rsidRPr="005F3A4E" w:rsidRDefault="00462743" w:rsidP="005F3A4E">
            <w:pPr>
              <w:spacing w:line="360" w:lineRule="auto"/>
              <w:jc w:val="both"/>
              <w:rPr>
                <w:sz w:val="28"/>
                <w:szCs w:val="28"/>
              </w:rPr>
            </w:pPr>
            <w:r w:rsidRPr="005F3A4E">
              <w:rPr>
                <w:sz w:val="28"/>
                <w:szCs w:val="28"/>
              </w:rPr>
              <w:t xml:space="preserve">Формирование опыта </w:t>
            </w:r>
            <w:proofErr w:type="spellStart"/>
            <w:r w:rsidRPr="005F3A4E">
              <w:rPr>
                <w:sz w:val="28"/>
                <w:szCs w:val="28"/>
              </w:rPr>
              <w:t>этнотолерантного</w:t>
            </w:r>
            <w:proofErr w:type="spellEnd"/>
            <w:r w:rsidRPr="005F3A4E">
              <w:rPr>
                <w:sz w:val="28"/>
                <w:szCs w:val="28"/>
              </w:rPr>
              <w:t xml:space="preserve"> поведения</w:t>
            </w:r>
          </w:p>
        </w:tc>
        <w:tc>
          <w:tcPr>
            <w:tcW w:w="2693" w:type="dxa"/>
          </w:tcPr>
          <w:p w:rsidR="00462743" w:rsidRPr="005F3A4E" w:rsidRDefault="00462743" w:rsidP="005F3A4E">
            <w:pPr>
              <w:spacing w:line="360" w:lineRule="auto"/>
              <w:jc w:val="both"/>
              <w:rPr>
                <w:sz w:val="28"/>
                <w:szCs w:val="28"/>
              </w:rPr>
            </w:pPr>
            <w:r w:rsidRPr="005F3A4E">
              <w:rPr>
                <w:sz w:val="28"/>
                <w:szCs w:val="28"/>
              </w:rPr>
              <w:t xml:space="preserve">Коллективные творческие дела и мероприятия (национальные праздники, этнические фестивали, концертов, </w:t>
            </w:r>
            <w:proofErr w:type="gramStart"/>
            <w:r w:rsidRPr="005F3A4E">
              <w:rPr>
                <w:sz w:val="28"/>
                <w:szCs w:val="28"/>
              </w:rPr>
              <w:t>выставки  народного</w:t>
            </w:r>
            <w:proofErr w:type="gramEnd"/>
            <w:r w:rsidRPr="005F3A4E">
              <w:rPr>
                <w:sz w:val="28"/>
                <w:szCs w:val="28"/>
              </w:rPr>
              <w:t xml:space="preserve"> творчества, спартакиады)</w:t>
            </w:r>
          </w:p>
        </w:tc>
        <w:tc>
          <w:tcPr>
            <w:tcW w:w="4252" w:type="dxa"/>
          </w:tcPr>
          <w:p w:rsidR="00462743" w:rsidRPr="005F3A4E" w:rsidRDefault="00462743" w:rsidP="005F3A4E">
            <w:pPr>
              <w:spacing w:line="360" w:lineRule="auto"/>
              <w:jc w:val="both"/>
              <w:rPr>
                <w:sz w:val="28"/>
                <w:szCs w:val="28"/>
              </w:rPr>
            </w:pPr>
            <w:proofErr w:type="spellStart"/>
            <w:r w:rsidRPr="005F3A4E">
              <w:rPr>
                <w:sz w:val="28"/>
                <w:szCs w:val="28"/>
              </w:rPr>
              <w:t>Сформированность</w:t>
            </w:r>
            <w:proofErr w:type="spellEnd"/>
            <w:r w:rsidRPr="005F3A4E">
              <w:rPr>
                <w:sz w:val="28"/>
                <w:szCs w:val="28"/>
              </w:rPr>
              <w:t xml:space="preserve"> навыков конструктивного общения с людьми разных культур, осуществление </w:t>
            </w:r>
            <w:proofErr w:type="gramStart"/>
            <w:r w:rsidRPr="005F3A4E">
              <w:rPr>
                <w:sz w:val="28"/>
                <w:szCs w:val="28"/>
              </w:rPr>
              <w:t>межэтнического  взаимодействия</w:t>
            </w:r>
            <w:proofErr w:type="gramEnd"/>
            <w:r w:rsidRPr="005F3A4E">
              <w:rPr>
                <w:sz w:val="28"/>
                <w:szCs w:val="28"/>
              </w:rPr>
              <w:t xml:space="preserve"> на основе принципов толерантности.</w:t>
            </w:r>
          </w:p>
        </w:tc>
      </w:tr>
    </w:tbl>
    <w:p w:rsidR="006169D5" w:rsidRDefault="006169D5" w:rsidP="006169D5">
      <w:pPr>
        <w:pStyle w:val="4"/>
      </w:pPr>
      <w:r>
        <w:t>5. Список источников и литературы</w:t>
      </w:r>
    </w:p>
    <w:p w:rsidR="006C3AA3" w:rsidRDefault="006169D5" w:rsidP="003D2EC2">
      <w:pPr>
        <w:pStyle w:val="topheader"/>
        <w:numPr>
          <w:ilvl w:val="0"/>
          <w:numId w:val="31"/>
        </w:numPr>
        <w:spacing w:line="360" w:lineRule="auto"/>
        <w:ind w:left="-284"/>
        <w:jc w:val="both"/>
        <w:rPr>
          <w:color w:val="000000"/>
          <w:sz w:val="28"/>
          <w:szCs w:val="28"/>
        </w:rPr>
      </w:pPr>
      <w:proofErr w:type="spellStart"/>
      <w:r w:rsidRPr="006169D5">
        <w:rPr>
          <w:color w:val="000000"/>
          <w:sz w:val="28"/>
          <w:szCs w:val="28"/>
        </w:rPr>
        <w:t>Аксельрод</w:t>
      </w:r>
      <w:proofErr w:type="spellEnd"/>
      <w:r w:rsidRPr="006169D5">
        <w:rPr>
          <w:color w:val="000000"/>
          <w:sz w:val="28"/>
          <w:szCs w:val="28"/>
        </w:rPr>
        <w:t xml:space="preserve"> А. Е., Любарская Е. Е. Мир </w:t>
      </w:r>
      <w:proofErr w:type="gramStart"/>
      <w:r w:rsidRPr="006169D5">
        <w:rPr>
          <w:color w:val="000000"/>
          <w:sz w:val="28"/>
          <w:szCs w:val="28"/>
        </w:rPr>
        <w:t>различий :</w:t>
      </w:r>
      <w:proofErr w:type="gramEnd"/>
      <w:r w:rsidRPr="006169D5">
        <w:rPr>
          <w:color w:val="000000"/>
          <w:sz w:val="28"/>
          <w:szCs w:val="28"/>
        </w:rPr>
        <w:t xml:space="preserve"> сб. упражнений</w:t>
      </w:r>
      <w:r>
        <w:rPr>
          <w:color w:val="000000"/>
          <w:sz w:val="28"/>
          <w:szCs w:val="28"/>
        </w:rPr>
        <w:t xml:space="preserve"> </w:t>
      </w:r>
      <w:r w:rsidRPr="006169D5">
        <w:rPr>
          <w:color w:val="000000"/>
          <w:sz w:val="28"/>
          <w:szCs w:val="28"/>
        </w:rPr>
        <w:t xml:space="preserve">для учащихся </w:t>
      </w:r>
      <w:proofErr w:type="spellStart"/>
      <w:r w:rsidRPr="006169D5">
        <w:rPr>
          <w:color w:val="000000"/>
          <w:sz w:val="28"/>
          <w:szCs w:val="28"/>
        </w:rPr>
        <w:t>общеобраз</w:t>
      </w:r>
      <w:proofErr w:type="spellEnd"/>
      <w:r w:rsidRPr="006169D5">
        <w:rPr>
          <w:color w:val="000000"/>
          <w:sz w:val="28"/>
          <w:szCs w:val="28"/>
        </w:rPr>
        <w:t xml:space="preserve">. школ. </w:t>
      </w:r>
      <w:proofErr w:type="gramStart"/>
      <w:r w:rsidRPr="006169D5">
        <w:rPr>
          <w:color w:val="000000"/>
          <w:sz w:val="28"/>
          <w:szCs w:val="28"/>
        </w:rPr>
        <w:t>Уфа :</w:t>
      </w:r>
      <w:proofErr w:type="gramEnd"/>
      <w:r w:rsidRPr="006169D5">
        <w:rPr>
          <w:color w:val="000000"/>
          <w:sz w:val="28"/>
          <w:szCs w:val="28"/>
        </w:rPr>
        <w:t xml:space="preserve"> Фонд гуманитарных проектов и технологий «Толерантность», 2004. </w:t>
      </w:r>
      <w:r>
        <w:rPr>
          <w:color w:val="000000"/>
          <w:sz w:val="28"/>
          <w:szCs w:val="28"/>
        </w:rPr>
        <w:t xml:space="preserve">- </w:t>
      </w:r>
      <w:r w:rsidRPr="006169D5">
        <w:rPr>
          <w:color w:val="000000"/>
          <w:sz w:val="28"/>
          <w:szCs w:val="28"/>
        </w:rPr>
        <w:t>С. 21.</w:t>
      </w:r>
    </w:p>
    <w:p w:rsidR="006169D5" w:rsidRDefault="006169D5" w:rsidP="003D2EC2">
      <w:pPr>
        <w:pStyle w:val="topheader"/>
        <w:numPr>
          <w:ilvl w:val="0"/>
          <w:numId w:val="31"/>
        </w:numPr>
        <w:spacing w:line="360" w:lineRule="auto"/>
        <w:ind w:left="-284"/>
        <w:jc w:val="both"/>
        <w:rPr>
          <w:color w:val="000000"/>
          <w:sz w:val="28"/>
          <w:szCs w:val="28"/>
        </w:rPr>
      </w:pPr>
      <w:proofErr w:type="spellStart"/>
      <w:r w:rsidRPr="006169D5">
        <w:rPr>
          <w:color w:val="000000"/>
          <w:sz w:val="28"/>
          <w:szCs w:val="28"/>
        </w:rPr>
        <w:t>Байбородова</w:t>
      </w:r>
      <w:proofErr w:type="spellEnd"/>
      <w:r w:rsidRPr="006169D5">
        <w:rPr>
          <w:color w:val="000000"/>
          <w:sz w:val="28"/>
          <w:szCs w:val="28"/>
        </w:rPr>
        <w:t xml:space="preserve"> Л. В. Воспитание толерантности в процессе организации деятельности и общения школьников // Ярославский педагогический</w:t>
      </w:r>
      <w:r>
        <w:rPr>
          <w:color w:val="000000"/>
          <w:sz w:val="28"/>
          <w:szCs w:val="28"/>
        </w:rPr>
        <w:t xml:space="preserve"> </w:t>
      </w:r>
      <w:r w:rsidRPr="006169D5">
        <w:rPr>
          <w:color w:val="000000"/>
          <w:sz w:val="28"/>
          <w:szCs w:val="28"/>
        </w:rPr>
        <w:t xml:space="preserve">вестник. 2003. № 1. </w:t>
      </w:r>
      <w:r>
        <w:rPr>
          <w:color w:val="000000"/>
          <w:sz w:val="28"/>
          <w:szCs w:val="28"/>
        </w:rPr>
        <w:t xml:space="preserve">- С. 90. </w:t>
      </w:r>
    </w:p>
    <w:p w:rsidR="006169D5" w:rsidRDefault="006169D5" w:rsidP="003D2EC2">
      <w:pPr>
        <w:pStyle w:val="topheader"/>
        <w:numPr>
          <w:ilvl w:val="0"/>
          <w:numId w:val="31"/>
        </w:numPr>
        <w:spacing w:line="360" w:lineRule="auto"/>
        <w:ind w:left="-284"/>
        <w:jc w:val="both"/>
        <w:rPr>
          <w:color w:val="000000"/>
          <w:sz w:val="28"/>
          <w:szCs w:val="28"/>
        </w:rPr>
      </w:pPr>
      <w:r w:rsidRPr="006169D5">
        <w:rPr>
          <w:color w:val="000000"/>
          <w:sz w:val="28"/>
          <w:szCs w:val="28"/>
        </w:rPr>
        <w:t>Балакирев, А.Д. Музей и историческое сознание /А.Д. Балакирев. - М.: 2000., - 118-145 с.</w:t>
      </w:r>
      <w:r w:rsidR="003D2EC2">
        <w:rPr>
          <w:color w:val="000000"/>
          <w:sz w:val="28"/>
          <w:szCs w:val="28"/>
        </w:rPr>
        <w:t xml:space="preserve"> </w:t>
      </w:r>
    </w:p>
    <w:p w:rsidR="003D2EC2" w:rsidRDefault="003D2EC2" w:rsidP="003D2EC2">
      <w:pPr>
        <w:pStyle w:val="topheader"/>
        <w:numPr>
          <w:ilvl w:val="0"/>
          <w:numId w:val="31"/>
        </w:numPr>
        <w:spacing w:line="360" w:lineRule="auto"/>
        <w:ind w:left="-284"/>
        <w:jc w:val="both"/>
        <w:rPr>
          <w:color w:val="000000"/>
          <w:sz w:val="28"/>
          <w:szCs w:val="28"/>
        </w:rPr>
      </w:pPr>
      <w:r w:rsidRPr="003D2EC2">
        <w:rPr>
          <w:color w:val="000000"/>
          <w:sz w:val="28"/>
          <w:szCs w:val="28"/>
        </w:rPr>
        <w:t>О деятельности музеев образовательных учреждений// Народное образование. М. - 2003. №8, -С. 285-286.</w:t>
      </w:r>
    </w:p>
    <w:p w:rsidR="003D2EC2" w:rsidRDefault="003D2EC2" w:rsidP="003D2EC2">
      <w:pPr>
        <w:pStyle w:val="topheader"/>
        <w:numPr>
          <w:ilvl w:val="0"/>
          <w:numId w:val="31"/>
        </w:numPr>
        <w:spacing w:line="360" w:lineRule="auto"/>
        <w:ind w:left="-284"/>
        <w:jc w:val="both"/>
        <w:rPr>
          <w:color w:val="000000"/>
          <w:sz w:val="28"/>
          <w:szCs w:val="28"/>
        </w:rPr>
      </w:pPr>
      <w:proofErr w:type="spellStart"/>
      <w:r w:rsidRPr="003D2EC2">
        <w:rPr>
          <w:color w:val="000000"/>
          <w:sz w:val="28"/>
          <w:szCs w:val="28"/>
        </w:rPr>
        <w:t>Шляхтина</w:t>
      </w:r>
      <w:proofErr w:type="spellEnd"/>
      <w:r w:rsidRPr="003D2EC2">
        <w:rPr>
          <w:color w:val="000000"/>
          <w:sz w:val="28"/>
          <w:szCs w:val="28"/>
        </w:rPr>
        <w:t xml:space="preserve">, Л.М. Основы музейного дела/ Л.М. </w:t>
      </w:r>
      <w:proofErr w:type="spellStart"/>
      <w:r w:rsidRPr="003D2EC2">
        <w:rPr>
          <w:color w:val="000000"/>
          <w:sz w:val="28"/>
          <w:szCs w:val="28"/>
        </w:rPr>
        <w:t>Шляхтина</w:t>
      </w:r>
      <w:proofErr w:type="spellEnd"/>
      <w:r w:rsidRPr="003D2EC2">
        <w:rPr>
          <w:color w:val="000000"/>
          <w:sz w:val="28"/>
          <w:szCs w:val="28"/>
        </w:rPr>
        <w:t>. Учебное пособие. - М.: Высшая школа, 2005. - 183с.</w:t>
      </w:r>
    </w:p>
    <w:p w:rsidR="006169D5" w:rsidRDefault="006169D5" w:rsidP="003D2EC2">
      <w:pPr>
        <w:pStyle w:val="topheader"/>
        <w:numPr>
          <w:ilvl w:val="0"/>
          <w:numId w:val="31"/>
        </w:numPr>
        <w:spacing w:line="360" w:lineRule="auto"/>
        <w:ind w:left="-284"/>
        <w:jc w:val="both"/>
        <w:rPr>
          <w:color w:val="000000"/>
          <w:sz w:val="28"/>
          <w:szCs w:val="28"/>
        </w:rPr>
      </w:pPr>
      <w:r w:rsidRPr="006169D5">
        <w:rPr>
          <w:color w:val="000000"/>
          <w:sz w:val="28"/>
          <w:szCs w:val="28"/>
        </w:rPr>
        <w:t xml:space="preserve">Белкина, О.И. Школьный музей. // Воспитание школьников - 2002, №3. </w:t>
      </w:r>
      <w:r>
        <w:rPr>
          <w:color w:val="000000"/>
          <w:sz w:val="28"/>
          <w:szCs w:val="28"/>
        </w:rPr>
        <w:t>-</w:t>
      </w:r>
      <w:r w:rsidRPr="006169D5">
        <w:rPr>
          <w:color w:val="000000"/>
          <w:sz w:val="28"/>
          <w:szCs w:val="28"/>
        </w:rPr>
        <w:t>С.53.</w:t>
      </w:r>
      <w:r>
        <w:rPr>
          <w:color w:val="000000"/>
          <w:sz w:val="28"/>
          <w:szCs w:val="28"/>
        </w:rPr>
        <w:t xml:space="preserve"> </w:t>
      </w:r>
      <w:r w:rsidRPr="006169D5">
        <w:rPr>
          <w:color w:val="000000"/>
          <w:sz w:val="28"/>
          <w:szCs w:val="28"/>
        </w:rPr>
        <w:t>URL: https://anoo.ftl.name/upload/start-v-innovatsii/chel (дата обращения: 14.09.20</w:t>
      </w:r>
      <w:r w:rsidR="003D2EC2">
        <w:rPr>
          <w:color w:val="000000"/>
          <w:sz w:val="28"/>
          <w:szCs w:val="28"/>
        </w:rPr>
        <w:t>21</w:t>
      </w:r>
      <w:r w:rsidRPr="006169D5">
        <w:rPr>
          <w:color w:val="000000"/>
          <w:sz w:val="28"/>
          <w:szCs w:val="28"/>
        </w:rPr>
        <w:t>)</w:t>
      </w:r>
    </w:p>
    <w:p w:rsidR="006169D5" w:rsidRPr="003D2EC2" w:rsidRDefault="006169D5" w:rsidP="003D2EC2">
      <w:pPr>
        <w:pStyle w:val="topheader"/>
        <w:numPr>
          <w:ilvl w:val="0"/>
          <w:numId w:val="31"/>
        </w:numPr>
        <w:spacing w:line="360" w:lineRule="auto"/>
        <w:ind w:left="-284"/>
        <w:jc w:val="both"/>
        <w:rPr>
          <w:color w:val="000000"/>
          <w:sz w:val="28"/>
          <w:szCs w:val="28"/>
        </w:rPr>
      </w:pPr>
      <w:proofErr w:type="spellStart"/>
      <w:r w:rsidRPr="006169D5">
        <w:rPr>
          <w:color w:val="000000"/>
          <w:sz w:val="28"/>
          <w:szCs w:val="28"/>
        </w:rPr>
        <w:lastRenderedPageBreak/>
        <w:t>Крутелева</w:t>
      </w:r>
      <w:proofErr w:type="spellEnd"/>
      <w:r w:rsidRPr="006169D5">
        <w:rPr>
          <w:color w:val="000000"/>
          <w:sz w:val="28"/>
          <w:szCs w:val="28"/>
        </w:rPr>
        <w:t xml:space="preserve"> Л. Ю. Формирование толерантного сознания как одна из</w:t>
      </w:r>
      <w:r>
        <w:rPr>
          <w:color w:val="000000"/>
          <w:sz w:val="28"/>
          <w:szCs w:val="28"/>
        </w:rPr>
        <w:t xml:space="preserve"> </w:t>
      </w:r>
      <w:r w:rsidRPr="006169D5">
        <w:rPr>
          <w:color w:val="000000"/>
          <w:sz w:val="28"/>
          <w:szCs w:val="28"/>
        </w:rPr>
        <w:t xml:space="preserve">основных задач современной системы образования // Российский </w:t>
      </w:r>
      <w:proofErr w:type="spellStart"/>
      <w:r w:rsidRPr="006169D5">
        <w:rPr>
          <w:color w:val="000000"/>
          <w:sz w:val="28"/>
          <w:szCs w:val="28"/>
        </w:rPr>
        <w:t>психологичекий</w:t>
      </w:r>
      <w:proofErr w:type="spellEnd"/>
      <w:r w:rsidRPr="006169D5">
        <w:rPr>
          <w:color w:val="000000"/>
          <w:sz w:val="28"/>
          <w:szCs w:val="28"/>
        </w:rPr>
        <w:t xml:space="preserve"> журнал. 2008. № 5. С. 90.</w:t>
      </w:r>
      <w:r w:rsidR="003D2EC2">
        <w:rPr>
          <w:color w:val="000000"/>
          <w:sz w:val="28"/>
          <w:szCs w:val="28"/>
        </w:rPr>
        <w:t xml:space="preserve"> </w:t>
      </w:r>
      <w:hyperlink r:id="rId8" w:history="1">
        <w:r w:rsidR="003D2EC2" w:rsidRPr="001B096B">
          <w:rPr>
            <w:rStyle w:val="af0"/>
            <w:sz w:val="28"/>
            <w:szCs w:val="28"/>
            <w:lang w:val="en-US"/>
          </w:rPr>
          <w:t>U</w:t>
        </w:r>
        <w:r w:rsidR="003D2EC2" w:rsidRPr="003D2EC2">
          <w:rPr>
            <w:rStyle w:val="af0"/>
            <w:sz w:val="28"/>
            <w:szCs w:val="28"/>
            <w:lang w:val="en-US"/>
          </w:rPr>
          <w:t>RL</w:t>
        </w:r>
        <w:r w:rsidR="003D2EC2" w:rsidRPr="003D2EC2">
          <w:rPr>
            <w:rStyle w:val="af0"/>
            <w:sz w:val="28"/>
            <w:szCs w:val="28"/>
          </w:rPr>
          <w:t>:</w:t>
        </w:r>
        <w:r w:rsidR="003D2EC2" w:rsidRPr="003D2EC2">
          <w:rPr>
            <w:rStyle w:val="af0"/>
            <w:sz w:val="28"/>
            <w:szCs w:val="28"/>
            <w:lang w:val="en-US"/>
          </w:rPr>
          <w:t>https</w:t>
        </w:r>
        <w:r w:rsidR="003D2EC2" w:rsidRPr="003D2EC2">
          <w:rPr>
            <w:rStyle w:val="af0"/>
            <w:sz w:val="28"/>
            <w:szCs w:val="28"/>
          </w:rPr>
          <w:t>://</w:t>
        </w:r>
        <w:proofErr w:type="spellStart"/>
        <w:r w:rsidR="003D2EC2" w:rsidRPr="003D2EC2">
          <w:rPr>
            <w:rStyle w:val="af0"/>
            <w:sz w:val="28"/>
            <w:szCs w:val="28"/>
            <w:lang w:val="en-US"/>
          </w:rPr>
          <w:t>rpj</w:t>
        </w:r>
        <w:proofErr w:type="spellEnd"/>
        <w:r w:rsidR="003D2EC2" w:rsidRPr="003D2EC2">
          <w:rPr>
            <w:rStyle w:val="af0"/>
            <w:sz w:val="28"/>
            <w:szCs w:val="28"/>
          </w:rPr>
          <w:t>.</w:t>
        </w:r>
        <w:proofErr w:type="spellStart"/>
        <w:r w:rsidR="003D2EC2" w:rsidRPr="003D2EC2">
          <w:rPr>
            <w:rStyle w:val="af0"/>
            <w:sz w:val="28"/>
            <w:szCs w:val="28"/>
            <w:lang w:val="en-US"/>
          </w:rPr>
          <w:t>ru</w:t>
        </w:r>
        <w:proofErr w:type="spellEnd"/>
        <w:r w:rsidR="003D2EC2" w:rsidRPr="003D2EC2">
          <w:rPr>
            <w:rStyle w:val="af0"/>
            <w:sz w:val="28"/>
            <w:szCs w:val="28"/>
          </w:rPr>
          <w:t>.</w:t>
        </w:r>
        <w:r w:rsidR="003D2EC2" w:rsidRPr="003D2EC2">
          <w:rPr>
            <w:rStyle w:val="af0"/>
            <w:sz w:val="28"/>
            <w:szCs w:val="28"/>
            <w:lang w:val="en-US"/>
          </w:rPr>
          <w:t>com</w:t>
        </w:r>
        <w:r w:rsidR="003D2EC2" w:rsidRPr="003D2EC2">
          <w:rPr>
            <w:rStyle w:val="af0"/>
            <w:sz w:val="28"/>
            <w:szCs w:val="28"/>
          </w:rPr>
          <w:t>/</w:t>
        </w:r>
        <w:r w:rsidR="003D2EC2" w:rsidRPr="003D2EC2">
          <w:rPr>
            <w:rStyle w:val="af0"/>
            <w:sz w:val="28"/>
            <w:szCs w:val="28"/>
            <w:lang w:val="en-US"/>
          </w:rPr>
          <w:t>index</w:t>
        </w:r>
        <w:r w:rsidR="003D2EC2" w:rsidRPr="003D2EC2">
          <w:rPr>
            <w:rStyle w:val="af0"/>
            <w:sz w:val="28"/>
            <w:szCs w:val="28"/>
          </w:rPr>
          <w:t>.</w:t>
        </w:r>
        <w:proofErr w:type="spellStart"/>
        <w:r w:rsidR="003D2EC2" w:rsidRPr="003D2EC2">
          <w:rPr>
            <w:rStyle w:val="af0"/>
            <w:sz w:val="28"/>
            <w:szCs w:val="28"/>
            <w:lang w:val="en-US"/>
          </w:rPr>
          <w:t>php</w:t>
        </w:r>
        <w:proofErr w:type="spellEnd"/>
        <w:r w:rsidR="003D2EC2" w:rsidRPr="003D2EC2">
          <w:rPr>
            <w:rStyle w:val="af0"/>
            <w:sz w:val="28"/>
            <w:szCs w:val="28"/>
          </w:rPr>
          <w:t>/</w:t>
        </w:r>
        <w:proofErr w:type="spellStart"/>
        <w:r w:rsidR="003D2EC2" w:rsidRPr="003D2EC2">
          <w:rPr>
            <w:rStyle w:val="af0"/>
            <w:sz w:val="28"/>
            <w:szCs w:val="28"/>
            <w:lang w:val="en-US"/>
          </w:rPr>
          <w:t>rpj</w:t>
        </w:r>
        <w:proofErr w:type="spellEnd"/>
        <w:r w:rsidR="003D2EC2" w:rsidRPr="003D2EC2">
          <w:rPr>
            <w:rStyle w:val="af0"/>
            <w:sz w:val="28"/>
            <w:szCs w:val="28"/>
          </w:rPr>
          <w:t>/</w:t>
        </w:r>
        <w:r w:rsidR="003D2EC2" w:rsidRPr="003D2EC2">
          <w:rPr>
            <w:rStyle w:val="af0"/>
            <w:sz w:val="28"/>
            <w:szCs w:val="28"/>
            <w:lang w:val="en-US"/>
          </w:rPr>
          <w:t>article</w:t>
        </w:r>
        <w:r w:rsidR="003D2EC2" w:rsidRPr="003D2EC2">
          <w:rPr>
            <w:rStyle w:val="af0"/>
            <w:sz w:val="28"/>
            <w:szCs w:val="28"/>
          </w:rPr>
          <w:t>/</w:t>
        </w:r>
        <w:r w:rsidR="003D2EC2" w:rsidRPr="003D2EC2">
          <w:rPr>
            <w:rStyle w:val="af0"/>
            <w:sz w:val="28"/>
            <w:szCs w:val="28"/>
            <w:lang w:val="en-US"/>
          </w:rPr>
          <w:t>view</w:t>
        </w:r>
        <w:r w:rsidR="003D2EC2" w:rsidRPr="003D2EC2">
          <w:rPr>
            <w:rStyle w:val="af0"/>
            <w:sz w:val="28"/>
            <w:szCs w:val="28"/>
          </w:rPr>
          <w:t>/</w:t>
        </w:r>
        <w:proofErr w:type="gramStart"/>
        <w:r w:rsidR="003D2EC2" w:rsidRPr="003D2EC2">
          <w:rPr>
            <w:rStyle w:val="af0"/>
            <w:sz w:val="28"/>
            <w:szCs w:val="28"/>
          </w:rPr>
          <w:t>139</w:t>
        </w:r>
      </w:hyperlink>
      <w:r w:rsidR="003D2EC2" w:rsidRPr="003D2EC2">
        <w:rPr>
          <w:color w:val="000000"/>
          <w:sz w:val="28"/>
          <w:szCs w:val="28"/>
        </w:rPr>
        <w:t xml:space="preserve">  </w:t>
      </w:r>
      <w:r w:rsidR="003D2EC2">
        <w:rPr>
          <w:color w:val="000000"/>
          <w:sz w:val="28"/>
          <w:szCs w:val="28"/>
        </w:rPr>
        <w:t>(</w:t>
      </w:r>
      <w:proofErr w:type="gramEnd"/>
      <w:r w:rsidR="003D2EC2">
        <w:rPr>
          <w:color w:val="000000"/>
          <w:sz w:val="28"/>
          <w:szCs w:val="28"/>
        </w:rPr>
        <w:t>дата обращения: 22</w:t>
      </w:r>
      <w:r w:rsidR="003D2EC2" w:rsidRPr="003D2EC2">
        <w:rPr>
          <w:color w:val="000000"/>
          <w:sz w:val="28"/>
          <w:szCs w:val="28"/>
        </w:rPr>
        <w:t>.09.2021)</w:t>
      </w:r>
    </w:p>
    <w:p w:rsidR="006169D5" w:rsidRPr="003D2EC2" w:rsidRDefault="006169D5" w:rsidP="006169D5">
      <w:pPr>
        <w:pStyle w:val="topheader"/>
        <w:spacing w:line="360" w:lineRule="auto"/>
        <w:ind w:firstLine="567"/>
        <w:jc w:val="both"/>
        <w:rPr>
          <w:color w:val="000000"/>
          <w:sz w:val="28"/>
          <w:szCs w:val="28"/>
        </w:rPr>
      </w:pPr>
    </w:p>
    <w:p w:rsidR="006169D5" w:rsidRPr="003D2EC2" w:rsidRDefault="006169D5" w:rsidP="006169D5">
      <w:pPr>
        <w:pStyle w:val="topheader"/>
        <w:spacing w:line="360" w:lineRule="auto"/>
        <w:ind w:firstLine="567"/>
        <w:jc w:val="both"/>
        <w:rPr>
          <w:color w:val="000000"/>
          <w:sz w:val="28"/>
          <w:szCs w:val="28"/>
        </w:rPr>
      </w:pPr>
    </w:p>
    <w:p w:rsidR="0002081C" w:rsidRPr="003D2EC2" w:rsidRDefault="0002081C" w:rsidP="00BB7852">
      <w:pPr>
        <w:jc w:val="right"/>
        <w:rPr>
          <w:sz w:val="20"/>
          <w:szCs w:val="20"/>
        </w:rPr>
      </w:pPr>
    </w:p>
    <w:sectPr w:rsidR="0002081C" w:rsidRPr="003D2EC2" w:rsidSect="00AC0CD2">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45CD" w:rsidRDefault="002D45CD" w:rsidP="00C06F69">
      <w:r>
        <w:separator/>
      </w:r>
    </w:p>
  </w:endnote>
  <w:endnote w:type="continuationSeparator" w:id="0">
    <w:p w:rsidR="002D45CD" w:rsidRDefault="002D45CD" w:rsidP="00C06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TimesET/Cyrillic">
    <w:altName w:val="Times New Roman"/>
    <w:charset w:val="00"/>
    <w:family w:val="auto"/>
    <w:pitch w:val="variable"/>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61309"/>
      <w:docPartObj>
        <w:docPartGallery w:val="Page Numbers (Bottom of Page)"/>
        <w:docPartUnique/>
      </w:docPartObj>
    </w:sdtPr>
    <w:sdtEndPr/>
    <w:sdtContent>
      <w:p w:rsidR="00221C31" w:rsidRDefault="00221C31">
        <w:pPr>
          <w:pStyle w:val="aa"/>
          <w:jc w:val="right"/>
        </w:pPr>
        <w:r>
          <w:fldChar w:fldCharType="begin"/>
        </w:r>
        <w:r>
          <w:instrText xml:space="preserve"> PAGE   \* MERGEFORMAT </w:instrText>
        </w:r>
        <w:r>
          <w:fldChar w:fldCharType="separate"/>
        </w:r>
        <w:r w:rsidR="00E46D12">
          <w:rPr>
            <w:noProof/>
          </w:rPr>
          <w:t>1</w:t>
        </w:r>
        <w:r>
          <w:rPr>
            <w:noProof/>
          </w:rPr>
          <w:fldChar w:fldCharType="end"/>
        </w:r>
      </w:p>
    </w:sdtContent>
  </w:sdt>
  <w:p w:rsidR="00221C31" w:rsidRDefault="00221C31">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45CD" w:rsidRDefault="002D45CD" w:rsidP="00C06F69">
      <w:r>
        <w:separator/>
      </w:r>
    </w:p>
  </w:footnote>
  <w:footnote w:type="continuationSeparator" w:id="0">
    <w:p w:rsidR="002D45CD" w:rsidRDefault="002D45CD" w:rsidP="00C06F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93587"/>
    <w:multiLevelType w:val="hybridMultilevel"/>
    <w:tmpl w:val="0762745C"/>
    <w:lvl w:ilvl="0" w:tplc="04190001">
      <w:start w:val="1"/>
      <w:numFmt w:val="bullet"/>
      <w:lvlText w:val=""/>
      <w:lvlJc w:val="left"/>
      <w:pPr>
        <w:ind w:left="736" w:hanging="360"/>
      </w:pPr>
      <w:rPr>
        <w:rFonts w:ascii="Symbol" w:hAnsi="Symbol" w:hint="default"/>
      </w:rPr>
    </w:lvl>
    <w:lvl w:ilvl="1" w:tplc="04190003" w:tentative="1">
      <w:start w:val="1"/>
      <w:numFmt w:val="bullet"/>
      <w:lvlText w:val="o"/>
      <w:lvlJc w:val="left"/>
      <w:pPr>
        <w:ind w:left="1456" w:hanging="360"/>
      </w:pPr>
      <w:rPr>
        <w:rFonts w:ascii="Courier New" w:hAnsi="Courier New" w:cs="Courier New" w:hint="default"/>
      </w:rPr>
    </w:lvl>
    <w:lvl w:ilvl="2" w:tplc="04190005" w:tentative="1">
      <w:start w:val="1"/>
      <w:numFmt w:val="bullet"/>
      <w:lvlText w:val=""/>
      <w:lvlJc w:val="left"/>
      <w:pPr>
        <w:ind w:left="2176" w:hanging="360"/>
      </w:pPr>
      <w:rPr>
        <w:rFonts w:ascii="Wingdings" w:hAnsi="Wingdings" w:hint="default"/>
      </w:rPr>
    </w:lvl>
    <w:lvl w:ilvl="3" w:tplc="04190001" w:tentative="1">
      <w:start w:val="1"/>
      <w:numFmt w:val="bullet"/>
      <w:lvlText w:val=""/>
      <w:lvlJc w:val="left"/>
      <w:pPr>
        <w:ind w:left="2896" w:hanging="360"/>
      </w:pPr>
      <w:rPr>
        <w:rFonts w:ascii="Symbol" w:hAnsi="Symbol" w:hint="default"/>
      </w:rPr>
    </w:lvl>
    <w:lvl w:ilvl="4" w:tplc="04190003" w:tentative="1">
      <w:start w:val="1"/>
      <w:numFmt w:val="bullet"/>
      <w:lvlText w:val="o"/>
      <w:lvlJc w:val="left"/>
      <w:pPr>
        <w:ind w:left="3616" w:hanging="360"/>
      </w:pPr>
      <w:rPr>
        <w:rFonts w:ascii="Courier New" w:hAnsi="Courier New" w:cs="Courier New" w:hint="default"/>
      </w:rPr>
    </w:lvl>
    <w:lvl w:ilvl="5" w:tplc="04190005" w:tentative="1">
      <w:start w:val="1"/>
      <w:numFmt w:val="bullet"/>
      <w:lvlText w:val=""/>
      <w:lvlJc w:val="left"/>
      <w:pPr>
        <w:ind w:left="4336" w:hanging="360"/>
      </w:pPr>
      <w:rPr>
        <w:rFonts w:ascii="Wingdings" w:hAnsi="Wingdings" w:hint="default"/>
      </w:rPr>
    </w:lvl>
    <w:lvl w:ilvl="6" w:tplc="04190001" w:tentative="1">
      <w:start w:val="1"/>
      <w:numFmt w:val="bullet"/>
      <w:lvlText w:val=""/>
      <w:lvlJc w:val="left"/>
      <w:pPr>
        <w:ind w:left="5056" w:hanging="360"/>
      </w:pPr>
      <w:rPr>
        <w:rFonts w:ascii="Symbol" w:hAnsi="Symbol" w:hint="default"/>
      </w:rPr>
    </w:lvl>
    <w:lvl w:ilvl="7" w:tplc="04190003" w:tentative="1">
      <w:start w:val="1"/>
      <w:numFmt w:val="bullet"/>
      <w:lvlText w:val="o"/>
      <w:lvlJc w:val="left"/>
      <w:pPr>
        <w:ind w:left="5776" w:hanging="360"/>
      </w:pPr>
      <w:rPr>
        <w:rFonts w:ascii="Courier New" w:hAnsi="Courier New" w:cs="Courier New" w:hint="default"/>
      </w:rPr>
    </w:lvl>
    <w:lvl w:ilvl="8" w:tplc="04190005" w:tentative="1">
      <w:start w:val="1"/>
      <w:numFmt w:val="bullet"/>
      <w:lvlText w:val=""/>
      <w:lvlJc w:val="left"/>
      <w:pPr>
        <w:ind w:left="6496" w:hanging="360"/>
      </w:pPr>
      <w:rPr>
        <w:rFonts w:ascii="Wingdings" w:hAnsi="Wingdings" w:hint="default"/>
      </w:rPr>
    </w:lvl>
  </w:abstractNum>
  <w:abstractNum w:abstractNumId="1">
    <w:nsid w:val="0D21526B"/>
    <w:multiLevelType w:val="multilevel"/>
    <w:tmpl w:val="2508F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3E65AC"/>
    <w:multiLevelType w:val="hybridMultilevel"/>
    <w:tmpl w:val="A588DBC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FA73F3E"/>
    <w:multiLevelType w:val="hybridMultilevel"/>
    <w:tmpl w:val="E76CCC00"/>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4">
    <w:nsid w:val="10DA2652"/>
    <w:multiLevelType w:val="hybridMultilevel"/>
    <w:tmpl w:val="A0CE90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9F3795"/>
    <w:multiLevelType w:val="hybridMultilevel"/>
    <w:tmpl w:val="245893F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6">
    <w:nsid w:val="1C53581A"/>
    <w:multiLevelType w:val="hybridMultilevel"/>
    <w:tmpl w:val="988CB8B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E183758"/>
    <w:multiLevelType w:val="hybridMultilevel"/>
    <w:tmpl w:val="0756F0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92A72D4"/>
    <w:multiLevelType w:val="hybridMultilevel"/>
    <w:tmpl w:val="F5B835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30672D75"/>
    <w:multiLevelType w:val="hybridMultilevel"/>
    <w:tmpl w:val="081A0FA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33045A93"/>
    <w:multiLevelType w:val="hybridMultilevel"/>
    <w:tmpl w:val="8A3469DE"/>
    <w:lvl w:ilvl="0" w:tplc="04190001">
      <w:start w:val="1"/>
      <w:numFmt w:val="bullet"/>
      <w:lvlText w:val=""/>
      <w:lvlJc w:val="left"/>
      <w:pPr>
        <w:ind w:left="736" w:hanging="360"/>
      </w:pPr>
      <w:rPr>
        <w:rFonts w:ascii="Symbol" w:hAnsi="Symbol" w:hint="default"/>
      </w:rPr>
    </w:lvl>
    <w:lvl w:ilvl="1" w:tplc="04190003" w:tentative="1">
      <w:start w:val="1"/>
      <w:numFmt w:val="bullet"/>
      <w:lvlText w:val="o"/>
      <w:lvlJc w:val="left"/>
      <w:pPr>
        <w:ind w:left="1456" w:hanging="360"/>
      </w:pPr>
      <w:rPr>
        <w:rFonts w:ascii="Courier New" w:hAnsi="Courier New" w:cs="Courier New" w:hint="default"/>
      </w:rPr>
    </w:lvl>
    <w:lvl w:ilvl="2" w:tplc="04190005" w:tentative="1">
      <w:start w:val="1"/>
      <w:numFmt w:val="bullet"/>
      <w:lvlText w:val=""/>
      <w:lvlJc w:val="left"/>
      <w:pPr>
        <w:ind w:left="2176" w:hanging="360"/>
      </w:pPr>
      <w:rPr>
        <w:rFonts w:ascii="Wingdings" w:hAnsi="Wingdings" w:hint="default"/>
      </w:rPr>
    </w:lvl>
    <w:lvl w:ilvl="3" w:tplc="04190001" w:tentative="1">
      <w:start w:val="1"/>
      <w:numFmt w:val="bullet"/>
      <w:lvlText w:val=""/>
      <w:lvlJc w:val="left"/>
      <w:pPr>
        <w:ind w:left="2896" w:hanging="360"/>
      </w:pPr>
      <w:rPr>
        <w:rFonts w:ascii="Symbol" w:hAnsi="Symbol" w:hint="default"/>
      </w:rPr>
    </w:lvl>
    <w:lvl w:ilvl="4" w:tplc="04190003" w:tentative="1">
      <w:start w:val="1"/>
      <w:numFmt w:val="bullet"/>
      <w:lvlText w:val="o"/>
      <w:lvlJc w:val="left"/>
      <w:pPr>
        <w:ind w:left="3616" w:hanging="360"/>
      </w:pPr>
      <w:rPr>
        <w:rFonts w:ascii="Courier New" w:hAnsi="Courier New" w:cs="Courier New" w:hint="default"/>
      </w:rPr>
    </w:lvl>
    <w:lvl w:ilvl="5" w:tplc="04190005" w:tentative="1">
      <w:start w:val="1"/>
      <w:numFmt w:val="bullet"/>
      <w:lvlText w:val=""/>
      <w:lvlJc w:val="left"/>
      <w:pPr>
        <w:ind w:left="4336" w:hanging="360"/>
      </w:pPr>
      <w:rPr>
        <w:rFonts w:ascii="Wingdings" w:hAnsi="Wingdings" w:hint="default"/>
      </w:rPr>
    </w:lvl>
    <w:lvl w:ilvl="6" w:tplc="04190001" w:tentative="1">
      <w:start w:val="1"/>
      <w:numFmt w:val="bullet"/>
      <w:lvlText w:val=""/>
      <w:lvlJc w:val="left"/>
      <w:pPr>
        <w:ind w:left="5056" w:hanging="360"/>
      </w:pPr>
      <w:rPr>
        <w:rFonts w:ascii="Symbol" w:hAnsi="Symbol" w:hint="default"/>
      </w:rPr>
    </w:lvl>
    <w:lvl w:ilvl="7" w:tplc="04190003" w:tentative="1">
      <w:start w:val="1"/>
      <w:numFmt w:val="bullet"/>
      <w:lvlText w:val="o"/>
      <w:lvlJc w:val="left"/>
      <w:pPr>
        <w:ind w:left="5776" w:hanging="360"/>
      </w:pPr>
      <w:rPr>
        <w:rFonts w:ascii="Courier New" w:hAnsi="Courier New" w:cs="Courier New" w:hint="default"/>
      </w:rPr>
    </w:lvl>
    <w:lvl w:ilvl="8" w:tplc="04190005" w:tentative="1">
      <w:start w:val="1"/>
      <w:numFmt w:val="bullet"/>
      <w:lvlText w:val=""/>
      <w:lvlJc w:val="left"/>
      <w:pPr>
        <w:ind w:left="6496" w:hanging="360"/>
      </w:pPr>
      <w:rPr>
        <w:rFonts w:ascii="Wingdings" w:hAnsi="Wingdings" w:hint="default"/>
      </w:rPr>
    </w:lvl>
  </w:abstractNum>
  <w:abstractNum w:abstractNumId="11">
    <w:nsid w:val="3FAE276C"/>
    <w:multiLevelType w:val="hybridMultilevel"/>
    <w:tmpl w:val="329AC4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6CE0F2D"/>
    <w:multiLevelType w:val="multilevel"/>
    <w:tmpl w:val="BCE63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70252BE"/>
    <w:multiLevelType w:val="multilevel"/>
    <w:tmpl w:val="56B85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B3E3E1B"/>
    <w:multiLevelType w:val="hybridMultilevel"/>
    <w:tmpl w:val="880A4856"/>
    <w:lvl w:ilvl="0" w:tplc="04190001">
      <w:start w:val="1"/>
      <w:numFmt w:val="bullet"/>
      <w:lvlText w:val=""/>
      <w:lvlJc w:val="left"/>
      <w:pPr>
        <w:ind w:left="736" w:hanging="360"/>
      </w:pPr>
      <w:rPr>
        <w:rFonts w:ascii="Symbol" w:hAnsi="Symbol" w:hint="default"/>
      </w:rPr>
    </w:lvl>
    <w:lvl w:ilvl="1" w:tplc="04190003" w:tentative="1">
      <w:start w:val="1"/>
      <w:numFmt w:val="bullet"/>
      <w:lvlText w:val="o"/>
      <w:lvlJc w:val="left"/>
      <w:pPr>
        <w:ind w:left="1456" w:hanging="360"/>
      </w:pPr>
      <w:rPr>
        <w:rFonts w:ascii="Courier New" w:hAnsi="Courier New" w:cs="Courier New" w:hint="default"/>
      </w:rPr>
    </w:lvl>
    <w:lvl w:ilvl="2" w:tplc="04190005" w:tentative="1">
      <w:start w:val="1"/>
      <w:numFmt w:val="bullet"/>
      <w:lvlText w:val=""/>
      <w:lvlJc w:val="left"/>
      <w:pPr>
        <w:ind w:left="2176" w:hanging="360"/>
      </w:pPr>
      <w:rPr>
        <w:rFonts w:ascii="Wingdings" w:hAnsi="Wingdings" w:hint="default"/>
      </w:rPr>
    </w:lvl>
    <w:lvl w:ilvl="3" w:tplc="04190001" w:tentative="1">
      <w:start w:val="1"/>
      <w:numFmt w:val="bullet"/>
      <w:lvlText w:val=""/>
      <w:lvlJc w:val="left"/>
      <w:pPr>
        <w:ind w:left="2896" w:hanging="360"/>
      </w:pPr>
      <w:rPr>
        <w:rFonts w:ascii="Symbol" w:hAnsi="Symbol" w:hint="default"/>
      </w:rPr>
    </w:lvl>
    <w:lvl w:ilvl="4" w:tplc="04190003" w:tentative="1">
      <w:start w:val="1"/>
      <w:numFmt w:val="bullet"/>
      <w:lvlText w:val="o"/>
      <w:lvlJc w:val="left"/>
      <w:pPr>
        <w:ind w:left="3616" w:hanging="360"/>
      </w:pPr>
      <w:rPr>
        <w:rFonts w:ascii="Courier New" w:hAnsi="Courier New" w:cs="Courier New" w:hint="default"/>
      </w:rPr>
    </w:lvl>
    <w:lvl w:ilvl="5" w:tplc="04190005" w:tentative="1">
      <w:start w:val="1"/>
      <w:numFmt w:val="bullet"/>
      <w:lvlText w:val=""/>
      <w:lvlJc w:val="left"/>
      <w:pPr>
        <w:ind w:left="4336" w:hanging="360"/>
      </w:pPr>
      <w:rPr>
        <w:rFonts w:ascii="Wingdings" w:hAnsi="Wingdings" w:hint="default"/>
      </w:rPr>
    </w:lvl>
    <w:lvl w:ilvl="6" w:tplc="04190001" w:tentative="1">
      <w:start w:val="1"/>
      <w:numFmt w:val="bullet"/>
      <w:lvlText w:val=""/>
      <w:lvlJc w:val="left"/>
      <w:pPr>
        <w:ind w:left="5056" w:hanging="360"/>
      </w:pPr>
      <w:rPr>
        <w:rFonts w:ascii="Symbol" w:hAnsi="Symbol" w:hint="default"/>
      </w:rPr>
    </w:lvl>
    <w:lvl w:ilvl="7" w:tplc="04190003" w:tentative="1">
      <w:start w:val="1"/>
      <w:numFmt w:val="bullet"/>
      <w:lvlText w:val="o"/>
      <w:lvlJc w:val="left"/>
      <w:pPr>
        <w:ind w:left="5776" w:hanging="360"/>
      </w:pPr>
      <w:rPr>
        <w:rFonts w:ascii="Courier New" w:hAnsi="Courier New" w:cs="Courier New" w:hint="default"/>
      </w:rPr>
    </w:lvl>
    <w:lvl w:ilvl="8" w:tplc="04190005" w:tentative="1">
      <w:start w:val="1"/>
      <w:numFmt w:val="bullet"/>
      <w:lvlText w:val=""/>
      <w:lvlJc w:val="left"/>
      <w:pPr>
        <w:ind w:left="6496" w:hanging="360"/>
      </w:pPr>
      <w:rPr>
        <w:rFonts w:ascii="Wingdings" w:hAnsi="Wingdings" w:hint="default"/>
      </w:rPr>
    </w:lvl>
  </w:abstractNum>
  <w:abstractNum w:abstractNumId="15">
    <w:nsid w:val="53897244"/>
    <w:multiLevelType w:val="multilevel"/>
    <w:tmpl w:val="DC3A1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7593C7E"/>
    <w:multiLevelType w:val="multilevel"/>
    <w:tmpl w:val="685E6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75F304F"/>
    <w:multiLevelType w:val="hybridMultilevel"/>
    <w:tmpl w:val="F4669C5A"/>
    <w:lvl w:ilvl="0" w:tplc="5972C9C2">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nsid w:val="5ACF7990"/>
    <w:multiLevelType w:val="hybridMultilevel"/>
    <w:tmpl w:val="52AE626C"/>
    <w:lvl w:ilvl="0" w:tplc="24CCE988">
      <w:start w:val="1"/>
      <w:numFmt w:val="decimal"/>
      <w:lvlText w:val="%1."/>
      <w:lvlJc w:val="left"/>
      <w:pPr>
        <w:tabs>
          <w:tab w:val="num" w:pos="851"/>
        </w:tabs>
        <w:ind w:left="851" w:hanging="624"/>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24CCE988">
      <w:start w:val="1"/>
      <w:numFmt w:val="decimal"/>
      <w:lvlText w:val="%3."/>
      <w:lvlJc w:val="left"/>
      <w:pPr>
        <w:tabs>
          <w:tab w:val="num" w:pos="2604"/>
        </w:tabs>
        <w:ind w:left="2604" w:hanging="624"/>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5E4242B0"/>
    <w:multiLevelType w:val="hybridMultilevel"/>
    <w:tmpl w:val="201AC808"/>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0">
    <w:nsid w:val="61677B6B"/>
    <w:multiLevelType w:val="hybridMultilevel"/>
    <w:tmpl w:val="1586093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634A5B9F"/>
    <w:multiLevelType w:val="hybridMultilevel"/>
    <w:tmpl w:val="6AA8398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66662DC3"/>
    <w:multiLevelType w:val="multilevel"/>
    <w:tmpl w:val="91725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77D741C"/>
    <w:multiLevelType w:val="hybridMultilevel"/>
    <w:tmpl w:val="6F42A20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68E61022"/>
    <w:multiLevelType w:val="multilevel"/>
    <w:tmpl w:val="55EA7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B5558C0"/>
    <w:multiLevelType w:val="multilevel"/>
    <w:tmpl w:val="2F38D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BF73BA0"/>
    <w:multiLevelType w:val="multilevel"/>
    <w:tmpl w:val="2C867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C85066D"/>
    <w:multiLevelType w:val="hybridMultilevel"/>
    <w:tmpl w:val="75A815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55059DA"/>
    <w:multiLevelType w:val="hybridMultilevel"/>
    <w:tmpl w:val="894E1B10"/>
    <w:lvl w:ilvl="0" w:tplc="04190001">
      <w:start w:val="1"/>
      <w:numFmt w:val="bullet"/>
      <w:lvlText w:val=""/>
      <w:lvlJc w:val="left"/>
      <w:pPr>
        <w:ind w:left="736" w:hanging="360"/>
      </w:pPr>
      <w:rPr>
        <w:rFonts w:ascii="Symbol" w:hAnsi="Symbol" w:hint="default"/>
      </w:rPr>
    </w:lvl>
    <w:lvl w:ilvl="1" w:tplc="04190003" w:tentative="1">
      <w:start w:val="1"/>
      <w:numFmt w:val="bullet"/>
      <w:lvlText w:val="o"/>
      <w:lvlJc w:val="left"/>
      <w:pPr>
        <w:ind w:left="1456" w:hanging="360"/>
      </w:pPr>
      <w:rPr>
        <w:rFonts w:ascii="Courier New" w:hAnsi="Courier New" w:cs="Courier New" w:hint="default"/>
      </w:rPr>
    </w:lvl>
    <w:lvl w:ilvl="2" w:tplc="04190005" w:tentative="1">
      <w:start w:val="1"/>
      <w:numFmt w:val="bullet"/>
      <w:lvlText w:val=""/>
      <w:lvlJc w:val="left"/>
      <w:pPr>
        <w:ind w:left="2176" w:hanging="360"/>
      </w:pPr>
      <w:rPr>
        <w:rFonts w:ascii="Wingdings" w:hAnsi="Wingdings" w:hint="default"/>
      </w:rPr>
    </w:lvl>
    <w:lvl w:ilvl="3" w:tplc="04190001" w:tentative="1">
      <w:start w:val="1"/>
      <w:numFmt w:val="bullet"/>
      <w:lvlText w:val=""/>
      <w:lvlJc w:val="left"/>
      <w:pPr>
        <w:ind w:left="2896" w:hanging="360"/>
      </w:pPr>
      <w:rPr>
        <w:rFonts w:ascii="Symbol" w:hAnsi="Symbol" w:hint="default"/>
      </w:rPr>
    </w:lvl>
    <w:lvl w:ilvl="4" w:tplc="04190003" w:tentative="1">
      <w:start w:val="1"/>
      <w:numFmt w:val="bullet"/>
      <w:lvlText w:val="o"/>
      <w:lvlJc w:val="left"/>
      <w:pPr>
        <w:ind w:left="3616" w:hanging="360"/>
      </w:pPr>
      <w:rPr>
        <w:rFonts w:ascii="Courier New" w:hAnsi="Courier New" w:cs="Courier New" w:hint="default"/>
      </w:rPr>
    </w:lvl>
    <w:lvl w:ilvl="5" w:tplc="04190005" w:tentative="1">
      <w:start w:val="1"/>
      <w:numFmt w:val="bullet"/>
      <w:lvlText w:val=""/>
      <w:lvlJc w:val="left"/>
      <w:pPr>
        <w:ind w:left="4336" w:hanging="360"/>
      </w:pPr>
      <w:rPr>
        <w:rFonts w:ascii="Wingdings" w:hAnsi="Wingdings" w:hint="default"/>
      </w:rPr>
    </w:lvl>
    <w:lvl w:ilvl="6" w:tplc="04190001" w:tentative="1">
      <w:start w:val="1"/>
      <w:numFmt w:val="bullet"/>
      <w:lvlText w:val=""/>
      <w:lvlJc w:val="left"/>
      <w:pPr>
        <w:ind w:left="5056" w:hanging="360"/>
      </w:pPr>
      <w:rPr>
        <w:rFonts w:ascii="Symbol" w:hAnsi="Symbol" w:hint="default"/>
      </w:rPr>
    </w:lvl>
    <w:lvl w:ilvl="7" w:tplc="04190003" w:tentative="1">
      <w:start w:val="1"/>
      <w:numFmt w:val="bullet"/>
      <w:lvlText w:val="o"/>
      <w:lvlJc w:val="left"/>
      <w:pPr>
        <w:ind w:left="5776" w:hanging="360"/>
      </w:pPr>
      <w:rPr>
        <w:rFonts w:ascii="Courier New" w:hAnsi="Courier New" w:cs="Courier New" w:hint="default"/>
      </w:rPr>
    </w:lvl>
    <w:lvl w:ilvl="8" w:tplc="04190005" w:tentative="1">
      <w:start w:val="1"/>
      <w:numFmt w:val="bullet"/>
      <w:lvlText w:val=""/>
      <w:lvlJc w:val="left"/>
      <w:pPr>
        <w:ind w:left="6496" w:hanging="360"/>
      </w:pPr>
      <w:rPr>
        <w:rFonts w:ascii="Wingdings" w:hAnsi="Wingdings" w:hint="default"/>
      </w:rPr>
    </w:lvl>
  </w:abstractNum>
  <w:abstractNum w:abstractNumId="29">
    <w:nsid w:val="79C1213A"/>
    <w:multiLevelType w:val="hybridMultilevel"/>
    <w:tmpl w:val="E098E23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7C940172"/>
    <w:multiLevelType w:val="hybridMultilevel"/>
    <w:tmpl w:val="08C48976"/>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6"/>
  </w:num>
  <w:num w:numId="3">
    <w:abstractNumId w:val="23"/>
  </w:num>
  <w:num w:numId="4">
    <w:abstractNumId w:val="3"/>
  </w:num>
  <w:num w:numId="5">
    <w:abstractNumId w:val="12"/>
  </w:num>
  <w:num w:numId="6">
    <w:abstractNumId w:val="25"/>
  </w:num>
  <w:num w:numId="7">
    <w:abstractNumId w:val="26"/>
  </w:num>
  <w:num w:numId="8">
    <w:abstractNumId w:val="22"/>
  </w:num>
  <w:num w:numId="9">
    <w:abstractNumId w:val="15"/>
  </w:num>
  <w:num w:numId="10">
    <w:abstractNumId w:val="24"/>
  </w:num>
  <w:num w:numId="11">
    <w:abstractNumId w:val="1"/>
  </w:num>
  <w:num w:numId="12">
    <w:abstractNumId w:val="29"/>
  </w:num>
  <w:num w:numId="13">
    <w:abstractNumId w:val="5"/>
  </w:num>
  <w:num w:numId="14">
    <w:abstractNumId w:val="9"/>
  </w:num>
  <w:num w:numId="15">
    <w:abstractNumId w:val="20"/>
  </w:num>
  <w:num w:numId="16">
    <w:abstractNumId w:val="2"/>
  </w:num>
  <w:num w:numId="17">
    <w:abstractNumId w:val="13"/>
  </w:num>
  <w:num w:numId="18">
    <w:abstractNumId w:val="16"/>
  </w:num>
  <w:num w:numId="19">
    <w:abstractNumId w:val="28"/>
  </w:num>
  <w:num w:numId="20">
    <w:abstractNumId w:val="18"/>
  </w:num>
  <w:num w:numId="21">
    <w:abstractNumId w:val="8"/>
  </w:num>
  <w:num w:numId="22">
    <w:abstractNumId w:val="17"/>
  </w:num>
  <w:num w:numId="23">
    <w:abstractNumId w:val="19"/>
  </w:num>
  <w:num w:numId="24">
    <w:abstractNumId w:val="4"/>
  </w:num>
  <w:num w:numId="25">
    <w:abstractNumId w:val="0"/>
  </w:num>
  <w:num w:numId="26">
    <w:abstractNumId w:val="14"/>
  </w:num>
  <w:num w:numId="27">
    <w:abstractNumId w:val="10"/>
  </w:num>
  <w:num w:numId="28">
    <w:abstractNumId w:val="27"/>
  </w:num>
  <w:num w:numId="29">
    <w:abstractNumId w:val="11"/>
  </w:num>
  <w:num w:numId="30">
    <w:abstractNumId w:val="7"/>
  </w:num>
  <w:num w:numId="31">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6D7"/>
    <w:rsid w:val="000053B5"/>
    <w:rsid w:val="00006B3D"/>
    <w:rsid w:val="0002081C"/>
    <w:rsid w:val="00022253"/>
    <w:rsid w:val="00025662"/>
    <w:rsid w:val="000742E3"/>
    <w:rsid w:val="00076E01"/>
    <w:rsid w:val="00083A39"/>
    <w:rsid w:val="000A544D"/>
    <w:rsid w:val="000B1D14"/>
    <w:rsid w:val="000B51DC"/>
    <w:rsid w:val="000B5850"/>
    <w:rsid w:val="000C62E9"/>
    <w:rsid w:val="000C75D4"/>
    <w:rsid w:val="000F4F18"/>
    <w:rsid w:val="0012088C"/>
    <w:rsid w:val="00120D58"/>
    <w:rsid w:val="00121901"/>
    <w:rsid w:val="00125651"/>
    <w:rsid w:val="0013315D"/>
    <w:rsid w:val="0014158C"/>
    <w:rsid w:val="00145AE3"/>
    <w:rsid w:val="00177A91"/>
    <w:rsid w:val="00182EF4"/>
    <w:rsid w:val="00187824"/>
    <w:rsid w:val="001A57E1"/>
    <w:rsid w:val="001B4EFB"/>
    <w:rsid w:val="001C0ED8"/>
    <w:rsid w:val="001D3D02"/>
    <w:rsid w:val="001D6EC8"/>
    <w:rsid w:val="001F170B"/>
    <w:rsid w:val="002074A9"/>
    <w:rsid w:val="00217C7D"/>
    <w:rsid w:val="00221C31"/>
    <w:rsid w:val="00225E13"/>
    <w:rsid w:val="0022604B"/>
    <w:rsid w:val="0023405E"/>
    <w:rsid w:val="00246C1C"/>
    <w:rsid w:val="00252158"/>
    <w:rsid w:val="00253805"/>
    <w:rsid w:val="00265655"/>
    <w:rsid w:val="00271474"/>
    <w:rsid w:val="002A281C"/>
    <w:rsid w:val="002B2E32"/>
    <w:rsid w:val="002B3F17"/>
    <w:rsid w:val="002C0E9C"/>
    <w:rsid w:val="002D45CD"/>
    <w:rsid w:val="002D6FC2"/>
    <w:rsid w:val="002E4F9C"/>
    <w:rsid w:val="002F7780"/>
    <w:rsid w:val="00330AC1"/>
    <w:rsid w:val="003356F6"/>
    <w:rsid w:val="003506E7"/>
    <w:rsid w:val="00382DE4"/>
    <w:rsid w:val="00384DF6"/>
    <w:rsid w:val="003904E0"/>
    <w:rsid w:val="00394ECA"/>
    <w:rsid w:val="003A587C"/>
    <w:rsid w:val="003D18AB"/>
    <w:rsid w:val="003D2EC2"/>
    <w:rsid w:val="003D5BC1"/>
    <w:rsid w:val="003D76D7"/>
    <w:rsid w:val="003E0C5A"/>
    <w:rsid w:val="003F0066"/>
    <w:rsid w:val="004022F8"/>
    <w:rsid w:val="00411630"/>
    <w:rsid w:val="004176A8"/>
    <w:rsid w:val="0044521F"/>
    <w:rsid w:val="00446E5C"/>
    <w:rsid w:val="0045207F"/>
    <w:rsid w:val="004565B2"/>
    <w:rsid w:val="0046113C"/>
    <w:rsid w:val="00462743"/>
    <w:rsid w:val="00463480"/>
    <w:rsid w:val="00464456"/>
    <w:rsid w:val="00471F8F"/>
    <w:rsid w:val="004767A3"/>
    <w:rsid w:val="00482911"/>
    <w:rsid w:val="004911EE"/>
    <w:rsid w:val="0049615C"/>
    <w:rsid w:val="0049739C"/>
    <w:rsid w:val="004A1EAC"/>
    <w:rsid w:val="004B7D22"/>
    <w:rsid w:val="004C4198"/>
    <w:rsid w:val="004D1D09"/>
    <w:rsid w:val="004D2FA1"/>
    <w:rsid w:val="004D4515"/>
    <w:rsid w:val="004D4744"/>
    <w:rsid w:val="004D47DA"/>
    <w:rsid w:val="004D5097"/>
    <w:rsid w:val="004E7051"/>
    <w:rsid w:val="004F43CF"/>
    <w:rsid w:val="005105BD"/>
    <w:rsid w:val="00516D07"/>
    <w:rsid w:val="005236E4"/>
    <w:rsid w:val="005333D3"/>
    <w:rsid w:val="00534CE7"/>
    <w:rsid w:val="00564577"/>
    <w:rsid w:val="00571217"/>
    <w:rsid w:val="00574825"/>
    <w:rsid w:val="005A019D"/>
    <w:rsid w:val="005A53E4"/>
    <w:rsid w:val="005C36B2"/>
    <w:rsid w:val="005E0B41"/>
    <w:rsid w:val="005E3958"/>
    <w:rsid w:val="005F3A4E"/>
    <w:rsid w:val="005F67C4"/>
    <w:rsid w:val="006169D5"/>
    <w:rsid w:val="00623625"/>
    <w:rsid w:val="00637D23"/>
    <w:rsid w:val="006531C8"/>
    <w:rsid w:val="00661EFE"/>
    <w:rsid w:val="00671E7E"/>
    <w:rsid w:val="00685D1F"/>
    <w:rsid w:val="006868DC"/>
    <w:rsid w:val="00687AC0"/>
    <w:rsid w:val="00690029"/>
    <w:rsid w:val="00695B79"/>
    <w:rsid w:val="00696FEE"/>
    <w:rsid w:val="006A1F1D"/>
    <w:rsid w:val="006B08AE"/>
    <w:rsid w:val="006B0B23"/>
    <w:rsid w:val="006B0DAB"/>
    <w:rsid w:val="006B68BB"/>
    <w:rsid w:val="006C3A9E"/>
    <w:rsid w:val="006C3AA3"/>
    <w:rsid w:val="006F2B65"/>
    <w:rsid w:val="007044DD"/>
    <w:rsid w:val="00721D31"/>
    <w:rsid w:val="00752896"/>
    <w:rsid w:val="00767DF4"/>
    <w:rsid w:val="0077173C"/>
    <w:rsid w:val="00775B59"/>
    <w:rsid w:val="007771B8"/>
    <w:rsid w:val="00785A38"/>
    <w:rsid w:val="00794452"/>
    <w:rsid w:val="00795657"/>
    <w:rsid w:val="007A4910"/>
    <w:rsid w:val="007B69E2"/>
    <w:rsid w:val="007C2249"/>
    <w:rsid w:val="007D28D3"/>
    <w:rsid w:val="007D5914"/>
    <w:rsid w:val="007E44E8"/>
    <w:rsid w:val="007E6F49"/>
    <w:rsid w:val="007E7FF5"/>
    <w:rsid w:val="007F11DA"/>
    <w:rsid w:val="00831756"/>
    <w:rsid w:val="00831F36"/>
    <w:rsid w:val="00836380"/>
    <w:rsid w:val="00836A4B"/>
    <w:rsid w:val="008514A7"/>
    <w:rsid w:val="008555A7"/>
    <w:rsid w:val="00864357"/>
    <w:rsid w:val="008753E6"/>
    <w:rsid w:val="00882695"/>
    <w:rsid w:val="00896B3E"/>
    <w:rsid w:val="00897413"/>
    <w:rsid w:val="008A5F5E"/>
    <w:rsid w:val="008C589A"/>
    <w:rsid w:val="008D257E"/>
    <w:rsid w:val="008D29A6"/>
    <w:rsid w:val="008E4828"/>
    <w:rsid w:val="008E68F9"/>
    <w:rsid w:val="008F4015"/>
    <w:rsid w:val="0090155C"/>
    <w:rsid w:val="00902DFF"/>
    <w:rsid w:val="00925EDC"/>
    <w:rsid w:val="009441FF"/>
    <w:rsid w:val="00947119"/>
    <w:rsid w:val="00965567"/>
    <w:rsid w:val="00967244"/>
    <w:rsid w:val="00971B1C"/>
    <w:rsid w:val="0097488C"/>
    <w:rsid w:val="009943D7"/>
    <w:rsid w:val="009A20CC"/>
    <w:rsid w:val="009A4136"/>
    <w:rsid w:val="009A5EC2"/>
    <w:rsid w:val="009A72FE"/>
    <w:rsid w:val="009B2655"/>
    <w:rsid w:val="009B47AB"/>
    <w:rsid w:val="009C23E3"/>
    <w:rsid w:val="009C2997"/>
    <w:rsid w:val="009D21E4"/>
    <w:rsid w:val="009E4FBE"/>
    <w:rsid w:val="009F581A"/>
    <w:rsid w:val="009F7C6B"/>
    <w:rsid w:val="00A23D94"/>
    <w:rsid w:val="00A24153"/>
    <w:rsid w:val="00A358BF"/>
    <w:rsid w:val="00A41E92"/>
    <w:rsid w:val="00A43F0C"/>
    <w:rsid w:val="00A571AC"/>
    <w:rsid w:val="00A63741"/>
    <w:rsid w:val="00A77B83"/>
    <w:rsid w:val="00A92ED9"/>
    <w:rsid w:val="00AB62BD"/>
    <w:rsid w:val="00AC0CD2"/>
    <w:rsid w:val="00AE37AB"/>
    <w:rsid w:val="00AE56A5"/>
    <w:rsid w:val="00AF1938"/>
    <w:rsid w:val="00AF1B63"/>
    <w:rsid w:val="00B0197B"/>
    <w:rsid w:val="00B136F2"/>
    <w:rsid w:val="00B15B5B"/>
    <w:rsid w:val="00B2344B"/>
    <w:rsid w:val="00B2765F"/>
    <w:rsid w:val="00B408A3"/>
    <w:rsid w:val="00B7621F"/>
    <w:rsid w:val="00B76E1E"/>
    <w:rsid w:val="00B92217"/>
    <w:rsid w:val="00B93BE4"/>
    <w:rsid w:val="00BA5A32"/>
    <w:rsid w:val="00BA68C3"/>
    <w:rsid w:val="00BB4CF9"/>
    <w:rsid w:val="00BB7852"/>
    <w:rsid w:val="00BC1116"/>
    <w:rsid w:val="00BC4EE8"/>
    <w:rsid w:val="00BE33B0"/>
    <w:rsid w:val="00BF3E9C"/>
    <w:rsid w:val="00C006EA"/>
    <w:rsid w:val="00C06F69"/>
    <w:rsid w:val="00C26ED3"/>
    <w:rsid w:val="00C404E0"/>
    <w:rsid w:val="00C53FED"/>
    <w:rsid w:val="00C66AF2"/>
    <w:rsid w:val="00C74F1B"/>
    <w:rsid w:val="00C9482C"/>
    <w:rsid w:val="00CB27F7"/>
    <w:rsid w:val="00CD11E4"/>
    <w:rsid w:val="00CD190C"/>
    <w:rsid w:val="00CD75CB"/>
    <w:rsid w:val="00CE189D"/>
    <w:rsid w:val="00CE450A"/>
    <w:rsid w:val="00CF20A2"/>
    <w:rsid w:val="00D004D3"/>
    <w:rsid w:val="00D0627B"/>
    <w:rsid w:val="00D138C7"/>
    <w:rsid w:val="00D14604"/>
    <w:rsid w:val="00D21632"/>
    <w:rsid w:val="00D24EE1"/>
    <w:rsid w:val="00D44FA6"/>
    <w:rsid w:val="00D45D54"/>
    <w:rsid w:val="00D5122B"/>
    <w:rsid w:val="00D55A89"/>
    <w:rsid w:val="00D6403D"/>
    <w:rsid w:val="00D71FDA"/>
    <w:rsid w:val="00D90579"/>
    <w:rsid w:val="00DA1EC8"/>
    <w:rsid w:val="00DB0842"/>
    <w:rsid w:val="00DC05E7"/>
    <w:rsid w:val="00DC4633"/>
    <w:rsid w:val="00DC5CB3"/>
    <w:rsid w:val="00DC7FCF"/>
    <w:rsid w:val="00DD53D6"/>
    <w:rsid w:val="00DD760A"/>
    <w:rsid w:val="00DE3085"/>
    <w:rsid w:val="00E20E19"/>
    <w:rsid w:val="00E445E9"/>
    <w:rsid w:val="00E46D12"/>
    <w:rsid w:val="00E5074F"/>
    <w:rsid w:val="00E60E6B"/>
    <w:rsid w:val="00E62824"/>
    <w:rsid w:val="00E659A3"/>
    <w:rsid w:val="00E66379"/>
    <w:rsid w:val="00E9000B"/>
    <w:rsid w:val="00EB15C7"/>
    <w:rsid w:val="00EB3234"/>
    <w:rsid w:val="00ED273E"/>
    <w:rsid w:val="00ED2E26"/>
    <w:rsid w:val="00F02B51"/>
    <w:rsid w:val="00F12425"/>
    <w:rsid w:val="00F45DAF"/>
    <w:rsid w:val="00F53FAA"/>
    <w:rsid w:val="00F66CB8"/>
    <w:rsid w:val="00F86B6C"/>
    <w:rsid w:val="00FA0EA2"/>
    <w:rsid w:val="00FA1B55"/>
    <w:rsid w:val="00FA2CCC"/>
    <w:rsid w:val="00FB23DE"/>
    <w:rsid w:val="00FB488F"/>
    <w:rsid w:val="00FE785F"/>
    <w:rsid w:val="00FF50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E9885C-C885-4309-8AD7-E876BDDC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76D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1B55"/>
    <w:pPr>
      <w:keepNext/>
      <w:spacing w:before="240" w:after="60"/>
      <w:outlineLvl w:val="0"/>
    </w:pPr>
    <w:rPr>
      <w:rFonts w:ascii="Arial" w:hAnsi="Arial" w:cs="Arial"/>
      <w:b/>
      <w:bCs/>
      <w:kern w:val="32"/>
      <w:sz w:val="32"/>
      <w:szCs w:val="32"/>
    </w:rPr>
  </w:style>
  <w:style w:type="paragraph" w:styleId="4">
    <w:name w:val="heading 4"/>
    <w:basedOn w:val="a"/>
    <w:next w:val="a"/>
    <w:link w:val="40"/>
    <w:qFormat/>
    <w:rsid w:val="00FA1B55"/>
    <w:pPr>
      <w:keepNext/>
      <w:spacing w:before="240" w:after="60"/>
      <w:outlineLvl w:val="3"/>
    </w:pPr>
    <w:rPr>
      <w:b/>
      <w:bCs/>
      <w:sz w:val="28"/>
      <w:szCs w:val="28"/>
    </w:rPr>
  </w:style>
  <w:style w:type="paragraph" w:styleId="5">
    <w:name w:val="heading 5"/>
    <w:basedOn w:val="a"/>
    <w:next w:val="a"/>
    <w:link w:val="50"/>
    <w:qFormat/>
    <w:rsid w:val="00FA1B55"/>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5EC2"/>
    <w:pPr>
      <w:ind w:left="720"/>
      <w:contextualSpacing/>
    </w:pPr>
  </w:style>
  <w:style w:type="character" w:customStyle="1" w:styleId="10">
    <w:name w:val="Заголовок 1 Знак"/>
    <w:basedOn w:val="a0"/>
    <w:link w:val="1"/>
    <w:rsid w:val="00FA1B55"/>
    <w:rPr>
      <w:rFonts w:ascii="Arial" w:eastAsia="Times New Roman" w:hAnsi="Arial" w:cs="Arial"/>
      <w:b/>
      <w:bCs/>
      <w:kern w:val="32"/>
      <w:sz w:val="32"/>
      <w:szCs w:val="32"/>
      <w:lang w:eastAsia="ru-RU"/>
    </w:rPr>
  </w:style>
  <w:style w:type="character" w:customStyle="1" w:styleId="40">
    <w:name w:val="Заголовок 4 Знак"/>
    <w:basedOn w:val="a0"/>
    <w:link w:val="4"/>
    <w:rsid w:val="00FA1B55"/>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FA1B55"/>
    <w:rPr>
      <w:rFonts w:ascii="Times New Roman" w:eastAsia="Times New Roman" w:hAnsi="Times New Roman" w:cs="Times New Roman"/>
      <w:b/>
      <w:bCs/>
      <w:i/>
      <w:iCs/>
      <w:sz w:val="26"/>
      <w:szCs w:val="26"/>
      <w:lang w:eastAsia="ru-RU"/>
    </w:rPr>
  </w:style>
  <w:style w:type="paragraph" w:styleId="a4">
    <w:name w:val="Body Text"/>
    <w:basedOn w:val="a"/>
    <w:link w:val="a5"/>
    <w:rsid w:val="00FA1B55"/>
    <w:pPr>
      <w:pBdr>
        <w:top w:val="single" w:sz="4" w:space="1" w:color="auto"/>
        <w:left w:val="single" w:sz="4" w:space="4" w:color="auto"/>
        <w:bottom w:val="single" w:sz="4" w:space="1" w:color="auto"/>
        <w:right w:val="single" w:sz="4" w:space="4" w:color="auto"/>
      </w:pBdr>
      <w:jc w:val="both"/>
    </w:pPr>
    <w:rPr>
      <w:sz w:val="28"/>
      <w:szCs w:val="20"/>
    </w:rPr>
  </w:style>
  <w:style w:type="character" w:customStyle="1" w:styleId="a5">
    <w:name w:val="Основной текст Знак"/>
    <w:basedOn w:val="a0"/>
    <w:link w:val="a4"/>
    <w:rsid w:val="00FA1B55"/>
    <w:rPr>
      <w:rFonts w:ascii="Times New Roman" w:eastAsia="Times New Roman" w:hAnsi="Times New Roman" w:cs="Times New Roman"/>
      <w:sz w:val="28"/>
      <w:szCs w:val="20"/>
      <w:lang w:eastAsia="ru-RU"/>
    </w:rPr>
  </w:style>
  <w:style w:type="paragraph" w:styleId="2">
    <w:name w:val="Body Text Indent 2"/>
    <w:basedOn w:val="a"/>
    <w:link w:val="20"/>
    <w:rsid w:val="00FA1B55"/>
    <w:pPr>
      <w:spacing w:after="120" w:line="480" w:lineRule="auto"/>
      <w:ind w:left="283"/>
    </w:pPr>
  </w:style>
  <w:style w:type="character" w:customStyle="1" w:styleId="20">
    <w:name w:val="Основной текст с отступом 2 Знак"/>
    <w:basedOn w:val="a0"/>
    <w:link w:val="2"/>
    <w:rsid w:val="00FA1B55"/>
    <w:rPr>
      <w:rFonts w:ascii="Times New Roman" w:eastAsia="Times New Roman" w:hAnsi="Times New Roman" w:cs="Times New Roman"/>
      <w:sz w:val="24"/>
      <w:szCs w:val="24"/>
      <w:lang w:eastAsia="ru-RU"/>
    </w:rPr>
  </w:style>
  <w:style w:type="paragraph" w:styleId="21">
    <w:name w:val="Body Text 2"/>
    <w:basedOn w:val="a"/>
    <w:link w:val="22"/>
    <w:rsid w:val="00FA1B55"/>
    <w:pPr>
      <w:spacing w:after="120" w:line="480" w:lineRule="auto"/>
    </w:pPr>
  </w:style>
  <w:style w:type="character" w:customStyle="1" w:styleId="22">
    <w:name w:val="Основной текст 2 Знак"/>
    <w:basedOn w:val="a0"/>
    <w:link w:val="21"/>
    <w:rsid w:val="00FA1B55"/>
    <w:rPr>
      <w:rFonts w:ascii="Times New Roman" w:eastAsia="Times New Roman" w:hAnsi="Times New Roman" w:cs="Times New Roman"/>
      <w:sz w:val="24"/>
      <w:szCs w:val="24"/>
      <w:lang w:eastAsia="ru-RU"/>
    </w:rPr>
  </w:style>
  <w:style w:type="paragraph" w:styleId="a6">
    <w:name w:val="Body Text Indent"/>
    <w:basedOn w:val="a"/>
    <w:link w:val="a7"/>
    <w:rsid w:val="00FA1B55"/>
    <w:pPr>
      <w:spacing w:after="120"/>
      <w:ind w:left="283"/>
    </w:pPr>
  </w:style>
  <w:style w:type="character" w:customStyle="1" w:styleId="a7">
    <w:name w:val="Основной текст с отступом Знак"/>
    <w:basedOn w:val="a0"/>
    <w:link w:val="a6"/>
    <w:rsid w:val="00FA1B55"/>
    <w:rPr>
      <w:rFonts w:ascii="Times New Roman" w:eastAsia="Times New Roman" w:hAnsi="Times New Roman" w:cs="Times New Roman"/>
      <w:sz w:val="24"/>
      <w:szCs w:val="24"/>
      <w:lang w:eastAsia="ru-RU"/>
    </w:rPr>
  </w:style>
  <w:style w:type="paragraph" w:styleId="3">
    <w:name w:val="Body Text Indent 3"/>
    <w:basedOn w:val="a"/>
    <w:link w:val="30"/>
    <w:rsid w:val="00FA1B55"/>
    <w:pPr>
      <w:spacing w:after="120"/>
      <w:ind w:left="283"/>
    </w:pPr>
    <w:rPr>
      <w:sz w:val="16"/>
      <w:szCs w:val="16"/>
    </w:rPr>
  </w:style>
  <w:style w:type="character" w:customStyle="1" w:styleId="30">
    <w:name w:val="Основной текст с отступом 3 Знак"/>
    <w:basedOn w:val="a0"/>
    <w:link w:val="3"/>
    <w:rsid w:val="00FA1B55"/>
    <w:rPr>
      <w:rFonts w:ascii="Times New Roman" w:eastAsia="Times New Roman" w:hAnsi="Times New Roman" w:cs="Times New Roman"/>
      <w:sz w:val="16"/>
      <w:szCs w:val="16"/>
      <w:lang w:eastAsia="ru-RU"/>
    </w:rPr>
  </w:style>
  <w:style w:type="paragraph" w:customStyle="1" w:styleId="11">
    <w:name w:val="Обычный1"/>
    <w:rsid w:val="00FA1B55"/>
    <w:pPr>
      <w:spacing w:after="0" w:line="240" w:lineRule="auto"/>
    </w:pPr>
    <w:rPr>
      <w:rFonts w:ascii="Times New Roman" w:eastAsia="Times New Roman" w:hAnsi="Times New Roman" w:cs="Times New Roman"/>
      <w:sz w:val="24"/>
      <w:szCs w:val="20"/>
      <w:lang w:eastAsia="ru-RU"/>
    </w:rPr>
  </w:style>
  <w:style w:type="paragraph" w:customStyle="1" w:styleId="a8">
    <w:name w:val="Òàáëèöà"/>
    <w:basedOn w:val="a"/>
    <w:rsid w:val="00FA1B55"/>
    <w:pPr>
      <w:widowControl w:val="0"/>
    </w:pPr>
    <w:rPr>
      <w:rFonts w:ascii="Arial" w:hAnsi="Arial"/>
      <w:sz w:val="22"/>
      <w:szCs w:val="20"/>
    </w:rPr>
  </w:style>
  <w:style w:type="paragraph" w:customStyle="1" w:styleId="a9">
    <w:name w:val="Ïóíêò"/>
    <w:basedOn w:val="a4"/>
    <w:next w:val="a4"/>
    <w:rsid w:val="00FA1B55"/>
    <w:pPr>
      <w:pBdr>
        <w:top w:val="none" w:sz="0" w:space="0" w:color="auto"/>
        <w:left w:val="none" w:sz="0" w:space="0" w:color="auto"/>
        <w:bottom w:val="none" w:sz="0" w:space="0" w:color="auto"/>
        <w:right w:val="none" w:sz="0" w:space="0" w:color="auto"/>
      </w:pBdr>
      <w:jc w:val="left"/>
    </w:pPr>
    <w:rPr>
      <w:rFonts w:ascii="TimesET" w:hAnsi="TimesET"/>
      <w:b/>
      <w:smallCaps/>
      <w:sz w:val="24"/>
    </w:rPr>
  </w:style>
  <w:style w:type="paragraph" w:styleId="aa">
    <w:name w:val="footer"/>
    <w:basedOn w:val="a"/>
    <w:link w:val="ab"/>
    <w:uiPriority w:val="99"/>
    <w:rsid w:val="00FA1B55"/>
    <w:pPr>
      <w:widowControl w:val="0"/>
      <w:tabs>
        <w:tab w:val="center" w:pos="4153"/>
        <w:tab w:val="right" w:pos="8306"/>
      </w:tabs>
      <w:jc w:val="both"/>
    </w:pPr>
    <w:rPr>
      <w:rFonts w:ascii="TimesET/Cyrillic" w:hAnsi="TimesET/Cyrillic"/>
      <w:szCs w:val="20"/>
    </w:rPr>
  </w:style>
  <w:style w:type="character" w:customStyle="1" w:styleId="ab">
    <w:name w:val="Нижний колонтитул Знак"/>
    <w:basedOn w:val="a0"/>
    <w:link w:val="aa"/>
    <w:uiPriority w:val="99"/>
    <w:rsid w:val="00FA1B55"/>
    <w:rPr>
      <w:rFonts w:ascii="TimesET/Cyrillic" w:eastAsia="Times New Roman" w:hAnsi="TimesET/Cyrillic" w:cs="Times New Roman"/>
      <w:sz w:val="24"/>
      <w:szCs w:val="20"/>
      <w:lang w:eastAsia="ru-RU"/>
    </w:rPr>
  </w:style>
  <w:style w:type="paragraph" w:styleId="ac">
    <w:name w:val="footnote text"/>
    <w:basedOn w:val="a"/>
    <w:link w:val="ad"/>
    <w:semiHidden/>
    <w:rsid w:val="00FA1B55"/>
    <w:rPr>
      <w:sz w:val="20"/>
      <w:szCs w:val="20"/>
    </w:rPr>
  </w:style>
  <w:style w:type="character" w:customStyle="1" w:styleId="ad">
    <w:name w:val="Текст сноски Знак"/>
    <w:basedOn w:val="a0"/>
    <w:link w:val="ac"/>
    <w:semiHidden/>
    <w:rsid w:val="00FA1B55"/>
    <w:rPr>
      <w:rFonts w:ascii="Times New Roman" w:eastAsia="Times New Roman" w:hAnsi="Times New Roman" w:cs="Times New Roman"/>
      <w:sz w:val="20"/>
      <w:szCs w:val="20"/>
      <w:lang w:eastAsia="ru-RU"/>
    </w:rPr>
  </w:style>
  <w:style w:type="paragraph" w:styleId="ae">
    <w:name w:val="Normal (Web)"/>
    <w:basedOn w:val="a"/>
    <w:uiPriority w:val="99"/>
    <w:unhideWhenUsed/>
    <w:rsid w:val="0045207F"/>
    <w:pPr>
      <w:spacing w:before="100" w:beforeAutospacing="1" w:after="100" w:afterAutospacing="1"/>
    </w:pPr>
  </w:style>
  <w:style w:type="table" w:styleId="af">
    <w:name w:val="Table Grid"/>
    <w:basedOn w:val="a1"/>
    <w:uiPriority w:val="59"/>
    <w:rsid w:val="009471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0">
    <w:name w:val="Hyperlink"/>
    <w:basedOn w:val="a0"/>
    <w:uiPriority w:val="99"/>
    <w:unhideWhenUsed/>
    <w:rsid w:val="00FB23DE"/>
    <w:rPr>
      <w:color w:val="0000FF"/>
      <w:u w:val="single"/>
    </w:rPr>
  </w:style>
  <w:style w:type="paragraph" w:styleId="af1">
    <w:name w:val="No Spacing"/>
    <w:link w:val="af2"/>
    <w:uiPriority w:val="1"/>
    <w:qFormat/>
    <w:rsid w:val="0013315D"/>
    <w:pPr>
      <w:spacing w:after="0" w:line="240" w:lineRule="auto"/>
    </w:pPr>
    <w:rPr>
      <w:rFonts w:ascii="Calibri" w:eastAsia="Calibri" w:hAnsi="Calibri" w:cs="Times New Roman"/>
    </w:rPr>
  </w:style>
  <w:style w:type="paragraph" w:customStyle="1" w:styleId="topheader">
    <w:name w:val="top_header"/>
    <w:basedOn w:val="a"/>
    <w:rsid w:val="004D4744"/>
    <w:pPr>
      <w:spacing w:before="100" w:beforeAutospacing="1" w:after="100" w:afterAutospacing="1"/>
    </w:pPr>
    <w:rPr>
      <w:color w:val="202050"/>
      <w:sz w:val="34"/>
      <w:szCs w:val="34"/>
    </w:rPr>
  </w:style>
  <w:style w:type="character" w:styleId="af3">
    <w:name w:val="Strong"/>
    <w:basedOn w:val="a0"/>
    <w:uiPriority w:val="22"/>
    <w:qFormat/>
    <w:rsid w:val="004176A8"/>
    <w:rPr>
      <w:b/>
      <w:bCs/>
    </w:rPr>
  </w:style>
  <w:style w:type="character" w:styleId="af4">
    <w:name w:val="Emphasis"/>
    <w:basedOn w:val="a0"/>
    <w:uiPriority w:val="20"/>
    <w:qFormat/>
    <w:rsid w:val="00BB4CF9"/>
    <w:rPr>
      <w:i/>
      <w:iCs/>
    </w:rPr>
  </w:style>
  <w:style w:type="paragraph" w:customStyle="1" w:styleId="af5">
    <w:name w:val="Знак"/>
    <w:basedOn w:val="a"/>
    <w:rsid w:val="009F581A"/>
    <w:pPr>
      <w:spacing w:after="160" w:line="240" w:lineRule="exact"/>
    </w:pPr>
    <w:rPr>
      <w:rFonts w:ascii="Verdana" w:hAnsi="Verdana"/>
      <w:sz w:val="20"/>
      <w:szCs w:val="20"/>
      <w:lang w:val="en-US" w:eastAsia="en-US"/>
    </w:rPr>
  </w:style>
  <w:style w:type="paragraph" w:customStyle="1" w:styleId="ConsPlusCell">
    <w:name w:val="ConsPlusCell"/>
    <w:rsid w:val="009B265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6">
    <w:name w:val="header"/>
    <w:basedOn w:val="a"/>
    <w:link w:val="af7"/>
    <w:uiPriority w:val="99"/>
    <w:unhideWhenUsed/>
    <w:rsid w:val="00C06F69"/>
    <w:pPr>
      <w:tabs>
        <w:tab w:val="center" w:pos="4677"/>
        <w:tab w:val="right" w:pos="9355"/>
      </w:tabs>
    </w:pPr>
  </w:style>
  <w:style w:type="character" w:customStyle="1" w:styleId="af7">
    <w:name w:val="Верхний колонтитул Знак"/>
    <w:basedOn w:val="a0"/>
    <w:link w:val="af6"/>
    <w:uiPriority w:val="99"/>
    <w:rsid w:val="00C06F69"/>
    <w:rPr>
      <w:rFonts w:ascii="Times New Roman" w:eastAsia="Times New Roman" w:hAnsi="Times New Roman" w:cs="Times New Roman"/>
      <w:sz w:val="24"/>
      <w:szCs w:val="24"/>
      <w:lang w:eastAsia="ru-RU"/>
    </w:rPr>
  </w:style>
  <w:style w:type="paragraph" w:styleId="af8">
    <w:name w:val="Balloon Text"/>
    <w:basedOn w:val="a"/>
    <w:link w:val="af9"/>
    <w:uiPriority w:val="99"/>
    <w:semiHidden/>
    <w:unhideWhenUsed/>
    <w:rsid w:val="0044521F"/>
    <w:rPr>
      <w:rFonts w:ascii="Tahoma" w:hAnsi="Tahoma" w:cs="Tahoma"/>
      <w:sz w:val="16"/>
      <w:szCs w:val="16"/>
    </w:rPr>
  </w:style>
  <w:style w:type="character" w:customStyle="1" w:styleId="af9">
    <w:name w:val="Текст выноски Знак"/>
    <w:basedOn w:val="a0"/>
    <w:link w:val="af8"/>
    <w:uiPriority w:val="99"/>
    <w:semiHidden/>
    <w:rsid w:val="0044521F"/>
    <w:rPr>
      <w:rFonts w:ascii="Tahoma" w:eastAsia="Times New Roman" w:hAnsi="Tahoma" w:cs="Tahoma"/>
      <w:sz w:val="16"/>
      <w:szCs w:val="16"/>
      <w:lang w:eastAsia="ru-RU"/>
    </w:rPr>
  </w:style>
  <w:style w:type="character" w:customStyle="1" w:styleId="af2">
    <w:name w:val="Без интервала Знак"/>
    <w:basedOn w:val="a0"/>
    <w:link w:val="af1"/>
    <w:uiPriority w:val="1"/>
    <w:locked/>
    <w:rsid w:val="00384DF6"/>
    <w:rPr>
      <w:rFonts w:ascii="Calibri" w:eastAsia="Calibri" w:hAnsi="Calibri" w:cs="Times New Roman"/>
    </w:rPr>
  </w:style>
  <w:style w:type="paragraph" w:styleId="afa">
    <w:name w:val="TOC Heading"/>
    <w:basedOn w:val="1"/>
    <w:next w:val="a"/>
    <w:uiPriority w:val="39"/>
    <w:unhideWhenUsed/>
    <w:qFormat/>
    <w:rsid w:val="005F3A4E"/>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12">
    <w:name w:val="toc 1"/>
    <w:basedOn w:val="a"/>
    <w:next w:val="a"/>
    <w:autoRedefine/>
    <w:uiPriority w:val="39"/>
    <w:unhideWhenUsed/>
    <w:rsid w:val="005F3A4E"/>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486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URL:https://rpj.ru.com/index.php/rpj/article/view/139"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F1F4F-D9C8-4743-9B90-66CA059A8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16</Pages>
  <Words>3230</Words>
  <Characters>18414</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Алекс</cp:lastModifiedBy>
  <cp:revision>11</cp:revision>
  <cp:lastPrinted>2015-11-12T04:43:00Z</cp:lastPrinted>
  <dcterms:created xsi:type="dcterms:W3CDTF">2021-11-28T13:42:00Z</dcterms:created>
  <dcterms:modified xsi:type="dcterms:W3CDTF">2022-10-10T19:23:00Z</dcterms:modified>
</cp:coreProperties>
</file>